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273B15" w14:textId="77777777" w:rsidR="007A5C59" w:rsidRDefault="007A5C59" w:rsidP="007D0A19">
      <w:pPr>
        <w:tabs>
          <w:tab w:val="left" w:pos="5760"/>
        </w:tabs>
      </w:pPr>
    </w:p>
    <w:p w14:paraId="608E472A" w14:textId="6745F54A" w:rsidR="007A5C59" w:rsidRPr="002B3EB0" w:rsidRDefault="007A5C59" w:rsidP="007A5C59">
      <w:pPr>
        <w:tabs>
          <w:tab w:val="left" w:pos="5760"/>
        </w:tabs>
      </w:pPr>
      <w:r w:rsidRPr="002B3EB0">
        <w:t>ARAPAHOE, NEBRASKA</w:t>
      </w:r>
      <w:r>
        <w:tab/>
      </w:r>
      <w:r>
        <w:tab/>
      </w:r>
      <w:r>
        <w:tab/>
        <w:t xml:space="preserve">          April 2, 2024</w:t>
      </w:r>
    </w:p>
    <w:p w14:paraId="4D4D10D7" w14:textId="77777777" w:rsidR="007A5C59" w:rsidRDefault="007A5C59" w:rsidP="007A5C59">
      <w:pPr>
        <w:tabs>
          <w:tab w:val="left" w:pos="5760"/>
        </w:tabs>
        <w:jc w:val="right"/>
      </w:pPr>
      <w:r>
        <w:tab/>
      </w:r>
      <w:r>
        <w:tab/>
      </w:r>
    </w:p>
    <w:p w14:paraId="208BE83E" w14:textId="329F8A78" w:rsidR="007A5C59" w:rsidRDefault="007A5C59" w:rsidP="007A5C59">
      <w:pPr>
        <w:tabs>
          <w:tab w:val="left" w:pos="360"/>
          <w:tab w:val="left" w:pos="5760"/>
        </w:tabs>
        <w:jc w:val="both"/>
      </w:pPr>
      <w:r w:rsidRPr="002B3EB0">
        <w:tab/>
        <w:t xml:space="preserve">The </w:t>
      </w:r>
      <w:r w:rsidR="00E255FB">
        <w:t xml:space="preserve">Community Redevelopment Authority </w:t>
      </w:r>
      <w:r w:rsidRPr="002B3EB0">
        <w:t>of the City of Arapahoe, Nebraska, met in regular session at the EMCC Council Room at</w:t>
      </w:r>
      <w:r>
        <w:t xml:space="preserve"> 7:</w:t>
      </w:r>
      <w:r w:rsidR="002210EB">
        <w:t>28</w:t>
      </w:r>
      <w:r>
        <w:t xml:space="preserve"> </w:t>
      </w:r>
      <w:r w:rsidRPr="002B3EB0">
        <w:t xml:space="preserve">P. M. on </w:t>
      </w:r>
      <w:r w:rsidR="00E255FB">
        <w:t>April 2</w:t>
      </w:r>
      <w:r>
        <w:t>, 2024</w:t>
      </w:r>
      <w:r w:rsidRPr="002B3EB0">
        <w:t xml:space="preserve">, pursuant to notice posted in the city office and published in the </w:t>
      </w:r>
      <w:r>
        <w:t>Valley Voice</w:t>
      </w:r>
      <w:r w:rsidRPr="002B3EB0">
        <w:t xml:space="preserve">. </w:t>
      </w:r>
      <w:r w:rsidR="00E255FB">
        <w:t>CRA members</w:t>
      </w:r>
      <w:r w:rsidRPr="002B3EB0">
        <w:t xml:space="preserve"> present: </w:t>
      </w:r>
      <w:r>
        <w:t xml:space="preserve">Middagh, Kreutzer, tenBensel, Polston. Absent: </w:t>
      </w:r>
      <w:r w:rsidR="00B66804">
        <w:t xml:space="preserve">Carpenter.  </w:t>
      </w:r>
      <w:r w:rsidRPr="002B3EB0">
        <w:t>City</w:t>
      </w:r>
      <w:r>
        <w:t xml:space="preserve"> </w:t>
      </w:r>
      <w:r w:rsidRPr="002B3EB0">
        <w:t>Staff present</w:t>
      </w:r>
      <w:r>
        <w:t xml:space="preserve"> City Clerk/Treasurer Donna Tannahill. </w:t>
      </w:r>
    </w:p>
    <w:p w14:paraId="412823C3" w14:textId="77777777" w:rsidR="00C52A62" w:rsidRDefault="00C52A62" w:rsidP="007A5C59">
      <w:pPr>
        <w:tabs>
          <w:tab w:val="left" w:pos="360"/>
          <w:tab w:val="left" w:pos="5760"/>
        </w:tabs>
        <w:jc w:val="both"/>
      </w:pPr>
    </w:p>
    <w:p w14:paraId="34F846D1" w14:textId="77777777" w:rsidR="00BB31A2" w:rsidRDefault="00BB31A2" w:rsidP="00BB31A2">
      <w:pPr>
        <w:jc w:val="center"/>
        <w:rPr>
          <w:b/>
          <w:sz w:val="22"/>
        </w:rPr>
      </w:pPr>
      <w:r w:rsidRPr="00EB42BC">
        <w:rPr>
          <w:b/>
          <w:sz w:val="22"/>
        </w:rPr>
        <w:t xml:space="preserve">COMMUNITY REDEVELOPMENT AUTHORITY </w:t>
      </w:r>
    </w:p>
    <w:p w14:paraId="33C19053" w14:textId="77777777" w:rsidR="00BB31A2" w:rsidRPr="00EB42BC" w:rsidRDefault="00BB31A2" w:rsidP="00BB31A2">
      <w:pPr>
        <w:jc w:val="center"/>
        <w:rPr>
          <w:b/>
          <w:sz w:val="22"/>
        </w:rPr>
      </w:pPr>
      <w:r w:rsidRPr="00EB42BC">
        <w:rPr>
          <w:b/>
          <w:sz w:val="22"/>
        </w:rPr>
        <w:t>OF THE</w:t>
      </w:r>
      <w:r>
        <w:rPr>
          <w:b/>
          <w:sz w:val="22"/>
        </w:rPr>
        <w:t xml:space="preserve"> </w:t>
      </w:r>
      <w:r w:rsidRPr="00EB42BC">
        <w:rPr>
          <w:b/>
          <w:sz w:val="22"/>
        </w:rPr>
        <w:t>CITY OF ARAPAHOE, NEBRASKA</w:t>
      </w:r>
    </w:p>
    <w:p w14:paraId="2DEFDD8B" w14:textId="77777777" w:rsidR="00BB31A2" w:rsidRPr="00DB3664" w:rsidRDefault="00BB31A2" w:rsidP="00BB31A2">
      <w:pPr>
        <w:jc w:val="center"/>
        <w:rPr>
          <w:b/>
          <w:bCs/>
          <w:sz w:val="22"/>
        </w:rPr>
      </w:pPr>
      <w:r w:rsidRPr="00EB42BC">
        <w:rPr>
          <w:b/>
          <w:sz w:val="22"/>
        </w:rPr>
        <w:t xml:space="preserve">RESOLUTION NO. </w:t>
      </w:r>
      <w:r>
        <w:rPr>
          <w:b/>
          <w:sz w:val="22"/>
        </w:rPr>
        <w:t>2024</w:t>
      </w:r>
      <w:r w:rsidRPr="00EB42BC">
        <w:rPr>
          <w:b/>
          <w:sz w:val="22"/>
        </w:rPr>
        <w:t>-</w:t>
      </w:r>
      <w:r>
        <w:rPr>
          <w:b/>
          <w:bCs/>
          <w:sz w:val="22"/>
        </w:rPr>
        <w:t>07</w:t>
      </w:r>
    </w:p>
    <w:p w14:paraId="6612E2E1" w14:textId="77777777" w:rsidR="00BB31A2" w:rsidRDefault="00BB31A2" w:rsidP="00BB31A2">
      <w:pPr>
        <w:jc w:val="center"/>
        <w:rPr>
          <w:sz w:val="22"/>
        </w:rPr>
      </w:pPr>
      <w:r w:rsidRPr="00EB42BC">
        <w:rPr>
          <w:sz w:val="22"/>
        </w:rPr>
        <w:t>(</w:t>
      </w:r>
      <w:r>
        <w:rPr>
          <w:sz w:val="22"/>
        </w:rPr>
        <w:t>Sale of Property to Cakin Care of Business, LLC</w:t>
      </w:r>
      <w:r w:rsidRPr="00EB42BC">
        <w:rPr>
          <w:sz w:val="22"/>
        </w:rPr>
        <w:t>)</w:t>
      </w:r>
    </w:p>
    <w:p w14:paraId="7D96B337" w14:textId="77777777" w:rsidR="00BB31A2" w:rsidRPr="00EB42BC" w:rsidRDefault="00BB31A2" w:rsidP="00BB31A2">
      <w:pPr>
        <w:jc w:val="center"/>
        <w:rPr>
          <w:sz w:val="22"/>
        </w:rPr>
      </w:pPr>
    </w:p>
    <w:p w14:paraId="19665140" w14:textId="77777777" w:rsidR="00BB31A2" w:rsidRPr="00EB42BC" w:rsidRDefault="00BB31A2" w:rsidP="00BB31A2">
      <w:pPr>
        <w:jc w:val="both"/>
        <w:rPr>
          <w:sz w:val="22"/>
        </w:rPr>
      </w:pPr>
      <w:r w:rsidRPr="003D72E1">
        <w:rPr>
          <w:b/>
          <w:sz w:val="22"/>
        </w:rPr>
        <w:t xml:space="preserve">A RESOLUTION OF THE COMMUNITY </w:t>
      </w:r>
      <w:r>
        <w:rPr>
          <w:b/>
          <w:sz w:val="22"/>
        </w:rPr>
        <w:t>RE</w:t>
      </w:r>
      <w:r w:rsidRPr="003D72E1">
        <w:rPr>
          <w:b/>
          <w:sz w:val="22"/>
        </w:rPr>
        <w:t>DEVELOPMENT A</w:t>
      </w:r>
      <w:r>
        <w:rPr>
          <w:b/>
          <w:sz w:val="22"/>
        </w:rPr>
        <w:t>UTHORITY</w:t>
      </w:r>
      <w:r w:rsidRPr="003D72E1">
        <w:rPr>
          <w:b/>
          <w:sz w:val="22"/>
        </w:rPr>
        <w:t xml:space="preserve"> OF THE CITY OF </w:t>
      </w:r>
      <w:r>
        <w:rPr>
          <w:b/>
          <w:sz w:val="22"/>
        </w:rPr>
        <w:t>ARAPAHOE</w:t>
      </w:r>
      <w:r w:rsidRPr="003D72E1">
        <w:rPr>
          <w:b/>
          <w:sz w:val="22"/>
        </w:rPr>
        <w:t xml:space="preserve">, NEBRASKA, APPROVING THE </w:t>
      </w:r>
      <w:r>
        <w:rPr>
          <w:b/>
          <w:sz w:val="22"/>
        </w:rPr>
        <w:t>SALE</w:t>
      </w:r>
      <w:r w:rsidRPr="003D72E1">
        <w:rPr>
          <w:b/>
          <w:sz w:val="22"/>
        </w:rPr>
        <w:t xml:space="preserve"> OF CERTAIN REAL PROPERTY.</w:t>
      </w:r>
    </w:p>
    <w:p w14:paraId="0547B8EE" w14:textId="77777777" w:rsidR="00BB31A2" w:rsidRPr="00EB42BC" w:rsidRDefault="00BB31A2" w:rsidP="00BB31A2">
      <w:pPr>
        <w:jc w:val="center"/>
        <w:rPr>
          <w:sz w:val="22"/>
        </w:rPr>
      </w:pPr>
    </w:p>
    <w:p w14:paraId="2B8E2A2D" w14:textId="77777777" w:rsidR="00BB31A2" w:rsidRDefault="00BB31A2" w:rsidP="00BB31A2">
      <w:pPr>
        <w:jc w:val="center"/>
        <w:rPr>
          <w:sz w:val="22"/>
        </w:rPr>
      </w:pPr>
      <w:r w:rsidRPr="00C81942">
        <w:rPr>
          <w:b/>
          <w:sz w:val="22"/>
          <w:u w:val="single"/>
        </w:rPr>
        <w:t>Recitals</w:t>
      </w:r>
    </w:p>
    <w:p w14:paraId="07F4BE2B" w14:textId="77777777" w:rsidR="00BB31A2" w:rsidRPr="001F3E33" w:rsidRDefault="00BB31A2" w:rsidP="00BB31A2">
      <w:pPr>
        <w:pStyle w:val="ListParagraph"/>
        <w:rPr>
          <w:sz w:val="22"/>
        </w:rPr>
      </w:pPr>
    </w:p>
    <w:p w14:paraId="5330257A" w14:textId="77777777" w:rsidR="00BB31A2" w:rsidRPr="001065B2" w:rsidRDefault="00BB31A2" w:rsidP="00BB31A2">
      <w:pPr>
        <w:pStyle w:val="ListParagraph"/>
        <w:widowControl w:val="0"/>
        <w:numPr>
          <w:ilvl w:val="0"/>
          <w:numId w:val="37"/>
        </w:numPr>
        <w:autoSpaceDE w:val="0"/>
        <w:autoSpaceDN w:val="0"/>
        <w:adjustRightInd w:val="0"/>
        <w:ind w:hanging="720"/>
        <w:contextualSpacing/>
        <w:jc w:val="both"/>
        <w:rPr>
          <w:color w:val="000000"/>
          <w:sz w:val="22"/>
        </w:rPr>
      </w:pPr>
      <w:r w:rsidRPr="001065B2">
        <w:rPr>
          <w:sz w:val="22"/>
        </w:rPr>
        <w:t>The Community Redevelopment Authority</w:t>
      </w:r>
      <w:r>
        <w:rPr>
          <w:sz w:val="22"/>
        </w:rPr>
        <w:t xml:space="preserve"> of the City of Arapahoe, Nebraska</w:t>
      </w:r>
      <w:r w:rsidRPr="001065B2">
        <w:rPr>
          <w:sz w:val="22"/>
        </w:rPr>
        <w:t xml:space="preserve"> (the “CRA”) </w:t>
      </w:r>
      <w:r>
        <w:rPr>
          <w:color w:val="000000"/>
          <w:sz w:val="22"/>
        </w:rPr>
        <w:t xml:space="preserve">owns or will own certain real property </w:t>
      </w:r>
      <w:r w:rsidRPr="001065B2">
        <w:rPr>
          <w:sz w:val="22"/>
        </w:rPr>
        <w:t xml:space="preserve">legally </w:t>
      </w:r>
      <w:r>
        <w:rPr>
          <w:sz w:val="22"/>
        </w:rPr>
        <w:t>defined</w:t>
      </w:r>
      <w:r w:rsidRPr="001065B2">
        <w:rPr>
          <w:sz w:val="22"/>
        </w:rPr>
        <w:t xml:space="preserve"> as:</w:t>
      </w:r>
    </w:p>
    <w:p w14:paraId="0C7DD2B5" w14:textId="77777777" w:rsidR="00BB31A2" w:rsidRPr="0086408D" w:rsidRDefault="00BB31A2" w:rsidP="00BB31A2">
      <w:pPr>
        <w:pStyle w:val="ListParagraph"/>
        <w:ind w:left="1440" w:right="720"/>
        <w:jc w:val="both"/>
        <w:rPr>
          <w:sz w:val="22"/>
        </w:rPr>
      </w:pPr>
      <w:r>
        <w:rPr>
          <w:rFonts w:cs="Bookman Old Style"/>
          <w:sz w:val="22"/>
        </w:rPr>
        <w:t>Lots 10, 11 &amp; 12</w:t>
      </w:r>
      <w:r w:rsidRPr="00610A9D">
        <w:rPr>
          <w:rFonts w:cs="Bookman Old Style"/>
          <w:sz w:val="22"/>
        </w:rPr>
        <w:t>,</w:t>
      </w:r>
      <w:r w:rsidRPr="00610A9D">
        <w:rPr>
          <w:sz w:val="22"/>
        </w:rPr>
        <w:t xml:space="preserve"> Block </w:t>
      </w:r>
      <w:r>
        <w:rPr>
          <w:sz w:val="22"/>
        </w:rPr>
        <w:t>77</w:t>
      </w:r>
      <w:r w:rsidRPr="00610A9D">
        <w:rPr>
          <w:sz w:val="22"/>
        </w:rPr>
        <w:t xml:space="preserve">, </w:t>
      </w:r>
      <w:r>
        <w:rPr>
          <w:sz w:val="22"/>
        </w:rPr>
        <w:t xml:space="preserve">Original Town, </w:t>
      </w:r>
      <w:r w:rsidRPr="00610A9D">
        <w:rPr>
          <w:sz w:val="22"/>
        </w:rPr>
        <w:t>Arapahoe, Furnas County, Nebraska</w:t>
      </w:r>
      <w:r>
        <w:rPr>
          <w:sz w:val="22"/>
        </w:rPr>
        <w:t xml:space="preserve"> (the “Property”)</w:t>
      </w:r>
      <w:r w:rsidRPr="0086408D">
        <w:rPr>
          <w:sz w:val="22"/>
        </w:rPr>
        <w:t>.</w:t>
      </w:r>
    </w:p>
    <w:p w14:paraId="4285342D" w14:textId="77777777" w:rsidR="00BB31A2" w:rsidRPr="00B04193" w:rsidRDefault="00BB31A2" w:rsidP="00BB31A2">
      <w:pPr>
        <w:pStyle w:val="ListParagraph"/>
        <w:widowControl w:val="0"/>
        <w:numPr>
          <w:ilvl w:val="0"/>
          <w:numId w:val="37"/>
        </w:numPr>
        <w:autoSpaceDE w:val="0"/>
        <w:autoSpaceDN w:val="0"/>
        <w:adjustRightInd w:val="0"/>
        <w:ind w:hanging="720"/>
        <w:contextualSpacing/>
        <w:jc w:val="both"/>
        <w:rPr>
          <w:color w:val="000000"/>
          <w:sz w:val="22"/>
        </w:rPr>
      </w:pPr>
      <w:r w:rsidRPr="00050FC3">
        <w:rPr>
          <w:sz w:val="22"/>
        </w:rPr>
        <w:t xml:space="preserve">Pursuant to the Community Development Law, </w:t>
      </w:r>
      <w:r w:rsidRPr="00050FC3">
        <w:rPr>
          <w:sz w:val="22"/>
          <w:u w:val="double"/>
        </w:rPr>
        <w:t>Neb. Rev. Stat.</w:t>
      </w:r>
      <w:r w:rsidRPr="00050FC3">
        <w:rPr>
          <w:sz w:val="22"/>
        </w:rPr>
        <w:t xml:space="preserve"> §§ 18-2101 to 18-2157 (the “Act”), the City has adopted a Redevelopment Plan for a certain redevelopment area identified as Redevelopment Area #2 (the “Redevelopment Area”) in the City of Arapahoe, as amended (the “Redevelopment Plan”).</w:t>
      </w:r>
    </w:p>
    <w:p w14:paraId="360CE282" w14:textId="77777777" w:rsidR="00BB31A2" w:rsidRPr="00B04193" w:rsidRDefault="00BB31A2" w:rsidP="00BB31A2">
      <w:pPr>
        <w:pStyle w:val="ListParagraph"/>
        <w:widowControl w:val="0"/>
        <w:numPr>
          <w:ilvl w:val="0"/>
          <w:numId w:val="37"/>
        </w:numPr>
        <w:autoSpaceDE w:val="0"/>
        <w:autoSpaceDN w:val="0"/>
        <w:adjustRightInd w:val="0"/>
        <w:ind w:hanging="720"/>
        <w:contextualSpacing/>
        <w:jc w:val="both"/>
        <w:rPr>
          <w:color w:val="000000"/>
          <w:sz w:val="22"/>
        </w:rPr>
      </w:pPr>
      <w:r w:rsidRPr="00050FC3">
        <w:rPr>
          <w:sz w:val="22"/>
        </w:rPr>
        <w:t xml:space="preserve">The Property is located within the Redevelopment Area. </w:t>
      </w:r>
    </w:p>
    <w:p w14:paraId="53F92A1F" w14:textId="77777777" w:rsidR="00BB31A2" w:rsidRDefault="00BB31A2" w:rsidP="00BB31A2">
      <w:pPr>
        <w:pStyle w:val="ListParagraph"/>
        <w:widowControl w:val="0"/>
        <w:numPr>
          <w:ilvl w:val="0"/>
          <w:numId w:val="37"/>
        </w:numPr>
        <w:autoSpaceDE w:val="0"/>
        <w:autoSpaceDN w:val="0"/>
        <w:adjustRightInd w:val="0"/>
        <w:ind w:hanging="720"/>
        <w:contextualSpacing/>
        <w:jc w:val="both"/>
        <w:rPr>
          <w:color w:val="000000"/>
          <w:sz w:val="22"/>
        </w:rPr>
      </w:pPr>
      <w:r>
        <w:rPr>
          <w:color w:val="000000"/>
          <w:sz w:val="22"/>
        </w:rPr>
        <w:t>The CRA desires to sell the Property to Takin Care of Business, LLC, a Nebraska Based Business (“Buyer”), for purposes of constructing a building on the Property and operating a Retail Bakery on the Property (the “Project”).</w:t>
      </w:r>
    </w:p>
    <w:p w14:paraId="4439F97A" w14:textId="77777777" w:rsidR="00BB31A2" w:rsidRDefault="00BB31A2" w:rsidP="00BB31A2">
      <w:pPr>
        <w:pStyle w:val="ListParagraph"/>
        <w:widowControl w:val="0"/>
        <w:numPr>
          <w:ilvl w:val="0"/>
          <w:numId w:val="37"/>
        </w:numPr>
        <w:autoSpaceDE w:val="0"/>
        <w:autoSpaceDN w:val="0"/>
        <w:adjustRightInd w:val="0"/>
        <w:ind w:hanging="720"/>
        <w:contextualSpacing/>
        <w:jc w:val="both"/>
        <w:rPr>
          <w:color w:val="000000"/>
          <w:sz w:val="22"/>
        </w:rPr>
      </w:pPr>
      <w:r>
        <w:rPr>
          <w:color w:val="000000"/>
          <w:sz w:val="22"/>
        </w:rPr>
        <w:t>The Project is consistent with the Redevelopment Plan.</w:t>
      </w:r>
    </w:p>
    <w:p w14:paraId="38F8DAE1" w14:textId="77777777" w:rsidR="00BB31A2" w:rsidRPr="00DE2247" w:rsidRDefault="00BB31A2" w:rsidP="00BB31A2">
      <w:pPr>
        <w:pStyle w:val="ListParagraph"/>
        <w:widowControl w:val="0"/>
        <w:numPr>
          <w:ilvl w:val="0"/>
          <w:numId w:val="37"/>
        </w:numPr>
        <w:autoSpaceDE w:val="0"/>
        <w:autoSpaceDN w:val="0"/>
        <w:adjustRightInd w:val="0"/>
        <w:ind w:hanging="720"/>
        <w:contextualSpacing/>
        <w:jc w:val="both"/>
        <w:rPr>
          <w:color w:val="000000"/>
          <w:sz w:val="22"/>
        </w:rPr>
      </w:pPr>
      <w:r w:rsidRPr="00DE2247">
        <w:rPr>
          <w:color w:val="000000"/>
          <w:sz w:val="22"/>
        </w:rPr>
        <w:t>Pursuant to Section 18-2118 of the Act, the CRA may sell real property in the Redevelopment Area at its fair value for uses in accordance with the Redevelopment Plan.</w:t>
      </w:r>
      <w:r>
        <w:rPr>
          <w:color w:val="000000"/>
          <w:sz w:val="22"/>
        </w:rPr>
        <w:t xml:space="preserve">  </w:t>
      </w:r>
      <w:r w:rsidRPr="00DE2247">
        <w:rPr>
          <w:color w:val="000000"/>
          <w:sz w:val="22"/>
        </w:rPr>
        <w:t xml:space="preserve">In determining fair value of real property </w:t>
      </w:r>
      <w:r>
        <w:rPr>
          <w:color w:val="000000"/>
          <w:sz w:val="22"/>
        </w:rPr>
        <w:t>for uses in accordance with the Redevelopment Plan</w:t>
      </w:r>
      <w:r w:rsidRPr="00DE2247">
        <w:rPr>
          <w:color w:val="000000"/>
          <w:sz w:val="22"/>
        </w:rPr>
        <w:t>, the CRA shall take into account into account and give consideration to: (1) the uses and purposes required by the Redevelopment Plan; (2) the restrictions upon, and the covenants, conditions, and obligations assumed by the redeveloper; (3) the objectives of the Redevelopment Plan for the prevention of the recurrence of substandard and blighted areas; and (4) such other matters as the CRA shall specify as being appropriate.</w:t>
      </w:r>
    </w:p>
    <w:p w14:paraId="7D56688A" w14:textId="77777777" w:rsidR="00BB31A2" w:rsidRDefault="00BB31A2" w:rsidP="00BB31A2">
      <w:pPr>
        <w:pStyle w:val="ListParagraph"/>
        <w:widowControl w:val="0"/>
        <w:numPr>
          <w:ilvl w:val="0"/>
          <w:numId w:val="37"/>
        </w:numPr>
        <w:autoSpaceDE w:val="0"/>
        <w:autoSpaceDN w:val="0"/>
        <w:adjustRightInd w:val="0"/>
        <w:ind w:hanging="720"/>
        <w:contextualSpacing/>
        <w:jc w:val="both"/>
        <w:rPr>
          <w:color w:val="000000"/>
          <w:sz w:val="22"/>
        </w:rPr>
      </w:pPr>
      <w:r>
        <w:rPr>
          <w:color w:val="000000"/>
          <w:sz w:val="22"/>
        </w:rPr>
        <w:t xml:space="preserve">The CRA has prepared a Real Estate Purchase Agreement for the Project, a copy of which is attached hereto as </w:t>
      </w:r>
      <w:r w:rsidRPr="001249D7">
        <w:rPr>
          <w:color w:val="000000"/>
          <w:sz w:val="22"/>
          <w:u w:val="single"/>
        </w:rPr>
        <w:t>Exhibit “A”</w:t>
      </w:r>
      <w:r>
        <w:rPr>
          <w:color w:val="000000"/>
          <w:sz w:val="22"/>
        </w:rPr>
        <w:t xml:space="preserve"> (the “Purchase Agreement”) and incorporated by this reference.</w:t>
      </w:r>
    </w:p>
    <w:p w14:paraId="41F1D12E" w14:textId="77777777" w:rsidR="00BB31A2" w:rsidRDefault="00BB31A2" w:rsidP="00BB31A2">
      <w:pPr>
        <w:pStyle w:val="ListParagraph"/>
        <w:widowControl w:val="0"/>
        <w:numPr>
          <w:ilvl w:val="0"/>
          <w:numId w:val="37"/>
        </w:numPr>
        <w:autoSpaceDE w:val="0"/>
        <w:autoSpaceDN w:val="0"/>
        <w:adjustRightInd w:val="0"/>
        <w:ind w:hanging="720"/>
        <w:contextualSpacing/>
        <w:jc w:val="both"/>
        <w:rPr>
          <w:color w:val="000000"/>
          <w:sz w:val="22"/>
        </w:rPr>
      </w:pPr>
      <w:r>
        <w:rPr>
          <w:color w:val="000000"/>
          <w:sz w:val="22"/>
        </w:rPr>
        <w:t xml:space="preserve">The CRA has determined that the Property will be sold to Buyer for fair value based upon the purchase price set forth in the Purchase Agreement, the construction requirements set forth in the Purchase Agreement, Buyer’s use of the Property for commercial purposes, and the elimination of blight and substandard conditions on the Property. </w:t>
      </w:r>
    </w:p>
    <w:p w14:paraId="74F29ECF" w14:textId="77777777" w:rsidR="00BB31A2" w:rsidRDefault="00BB31A2" w:rsidP="00BB31A2">
      <w:pPr>
        <w:jc w:val="both"/>
        <w:rPr>
          <w:sz w:val="22"/>
        </w:rPr>
      </w:pPr>
    </w:p>
    <w:p w14:paraId="1AC367E2" w14:textId="77777777" w:rsidR="00BB31A2" w:rsidRDefault="00BB31A2" w:rsidP="00BB31A2">
      <w:pPr>
        <w:jc w:val="both"/>
        <w:rPr>
          <w:sz w:val="22"/>
        </w:rPr>
      </w:pPr>
      <w:r w:rsidRPr="00805517">
        <w:rPr>
          <w:sz w:val="22"/>
        </w:rPr>
        <w:tab/>
      </w:r>
      <w:r w:rsidRPr="00805517">
        <w:rPr>
          <w:bCs/>
          <w:sz w:val="22"/>
        </w:rPr>
        <w:t>NOW THEREFORE</w:t>
      </w:r>
      <w:r w:rsidRPr="00805517">
        <w:rPr>
          <w:sz w:val="22"/>
        </w:rPr>
        <w:t xml:space="preserve">, be it resolved by the </w:t>
      </w:r>
      <w:r>
        <w:rPr>
          <w:sz w:val="22"/>
        </w:rPr>
        <w:t>CRA</w:t>
      </w:r>
      <w:r w:rsidRPr="00805517">
        <w:rPr>
          <w:sz w:val="22"/>
        </w:rPr>
        <w:t>:</w:t>
      </w:r>
    </w:p>
    <w:p w14:paraId="5575062B" w14:textId="77777777" w:rsidR="00BB31A2" w:rsidRPr="003D72E1" w:rsidRDefault="00BB31A2" w:rsidP="00BB31A2">
      <w:pPr>
        <w:ind w:firstLine="720"/>
        <w:jc w:val="both"/>
        <w:rPr>
          <w:sz w:val="22"/>
        </w:rPr>
      </w:pPr>
    </w:p>
    <w:p w14:paraId="057A7AE3" w14:textId="77777777" w:rsidR="00BB31A2" w:rsidRDefault="00BB31A2" w:rsidP="006573AD">
      <w:pPr>
        <w:pStyle w:val="ListParagraph"/>
        <w:numPr>
          <w:ilvl w:val="0"/>
          <w:numId w:val="38"/>
        </w:numPr>
        <w:spacing w:after="200"/>
        <w:ind w:left="1440" w:hanging="720"/>
        <w:contextualSpacing/>
        <w:jc w:val="both"/>
        <w:rPr>
          <w:sz w:val="22"/>
        </w:rPr>
      </w:pPr>
      <w:r w:rsidRPr="003D72E1">
        <w:rPr>
          <w:sz w:val="22"/>
        </w:rPr>
        <w:t xml:space="preserve">The CRA </w:t>
      </w:r>
      <w:r>
        <w:rPr>
          <w:sz w:val="22"/>
        </w:rPr>
        <w:t xml:space="preserve">hereby approves the sale of the Property to Buyer and the form of the Purchase Agreement.  </w:t>
      </w:r>
    </w:p>
    <w:p w14:paraId="2AEDE472" w14:textId="77777777" w:rsidR="00BB31A2" w:rsidRDefault="00BB31A2" w:rsidP="006573AD">
      <w:pPr>
        <w:pStyle w:val="ListParagraph"/>
        <w:numPr>
          <w:ilvl w:val="0"/>
          <w:numId w:val="38"/>
        </w:numPr>
        <w:spacing w:after="200"/>
        <w:ind w:left="1440" w:hanging="720"/>
        <w:contextualSpacing/>
        <w:jc w:val="both"/>
        <w:rPr>
          <w:sz w:val="22"/>
        </w:rPr>
      </w:pPr>
      <w:r w:rsidRPr="003D72E1">
        <w:rPr>
          <w:sz w:val="22"/>
        </w:rPr>
        <w:t xml:space="preserve">The CRA authorizes the Chairperson of the CRA to execute and enter into </w:t>
      </w:r>
      <w:r>
        <w:rPr>
          <w:sz w:val="22"/>
        </w:rPr>
        <w:t xml:space="preserve">the Purchase Agreement on the CRA’s behalf and to take any further actions necessary to effectuate the sale of the Property to Buyer. </w:t>
      </w:r>
    </w:p>
    <w:p w14:paraId="57DFEE0B" w14:textId="77777777" w:rsidR="00BB31A2" w:rsidRPr="00C266C4" w:rsidRDefault="00BB31A2" w:rsidP="006573AD">
      <w:pPr>
        <w:pStyle w:val="ListParagraph"/>
        <w:numPr>
          <w:ilvl w:val="0"/>
          <w:numId w:val="38"/>
        </w:numPr>
        <w:spacing w:after="200"/>
        <w:ind w:left="1440" w:hanging="720"/>
        <w:contextualSpacing/>
        <w:jc w:val="both"/>
        <w:rPr>
          <w:sz w:val="22"/>
        </w:rPr>
      </w:pPr>
      <w:r w:rsidRPr="003D72E1">
        <w:rPr>
          <w:sz w:val="22"/>
        </w:rPr>
        <w:t>The CRA hereby rescinds any other resolutions or actions that are contradictory or incompatible with this Resolution.</w:t>
      </w:r>
    </w:p>
    <w:p w14:paraId="44BC0678" w14:textId="77777777" w:rsidR="00BB31A2" w:rsidRPr="00EB42BC" w:rsidRDefault="00BB31A2" w:rsidP="00BB31A2">
      <w:pPr>
        <w:ind w:firstLine="720"/>
        <w:jc w:val="both"/>
        <w:rPr>
          <w:sz w:val="22"/>
        </w:rPr>
      </w:pPr>
      <w:r w:rsidRPr="00EB42BC">
        <w:rPr>
          <w:sz w:val="22"/>
        </w:rPr>
        <w:lastRenderedPageBreak/>
        <w:t xml:space="preserve">Dated this </w:t>
      </w:r>
      <w:r>
        <w:rPr>
          <w:sz w:val="22"/>
        </w:rPr>
        <w:t>2nd</w:t>
      </w:r>
      <w:r w:rsidRPr="00EB42BC">
        <w:rPr>
          <w:sz w:val="22"/>
        </w:rPr>
        <w:t xml:space="preserve"> day of </w:t>
      </w:r>
      <w:r>
        <w:rPr>
          <w:sz w:val="22"/>
        </w:rPr>
        <w:t>April, 2024</w:t>
      </w:r>
      <w:r w:rsidRPr="00EB42BC">
        <w:rPr>
          <w:sz w:val="22"/>
        </w:rPr>
        <w:t>.</w:t>
      </w:r>
    </w:p>
    <w:p w14:paraId="7C5107B3" w14:textId="77777777" w:rsidR="00BB31A2" w:rsidRPr="00EB42BC" w:rsidRDefault="00BB31A2" w:rsidP="00BB31A2">
      <w:pPr>
        <w:ind w:firstLine="720"/>
        <w:jc w:val="both"/>
        <w:rPr>
          <w:sz w:val="22"/>
        </w:rPr>
      </w:pPr>
    </w:p>
    <w:p w14:paraId="4BA163A0" w14:textId="77777777" w:rsidR="00BB31A2" w:rsidRDefault="00BB31A2" w:rsidP="00BB31A2">
      <w:pPr>
        <w:tabs>
          <w:tab w:val="left" w:pos="4320"/>
        </w:tabs>
        <w:jc w:val="both"/>
        <w:rPr>
          <w:sz w:val="22"/>
        </w:rPr>
      </w:pPr>
      <w:r w:rsidRPr="00EB42BC">
        <w:rPr>
          <w:sz w:val="22"/>
        </w:rPr>
        <w:tab/>
        <w:t xml:space="preserve">COMMUNITY REDEVELOPMENT </w:t>
      </w:r>
      <w:r w:rsidRPr="00EB42BC">
        <w:rPr>
          <w:sz w:val="22"/>
        </w:rPr>
        <w:tab/>
      </w:r>
      <w:r w:rsidRPr="00EB42BC">
        <w:rPr>
          <w:sz w:val="22"/>
        </w:rPr>
        <w:tab/>
        <w:t xml:space="preserve">AUTHORITY OF THE CITY OF </w:t>
      </w:r>
    </w:p>
    <w:p w14:paraId="0977C5DF" w14:textId="77777777" w:rsidR="00BB31A2" w:rsidRPr="00EB42BC" w:rsidRDefault="00BB31A2" w:rsidP="00BB31A2">
      <w:pPr>
        <w:tabs>
          <w:tab w:val="left" w:pos="4320"/>
        </w:tabs>
        <w:jc w:val="both"/>
        <w:rPr>
          <w:sz w:val="22"/>
        </w:rPr>
      </w:pPr>
      <w:r>
        <w:rPr>
          <w:sz w:val="22"/>
        </w:rPr>
        <w:tab/>
      </w:r>
      <w:r w:rsidRPr="00EB42BC">
        <w:rPr>
          <w:sz w:val="22"/>
        </w:rPr>
        <w:t>ARAPAHOE,</w:t>
      </w:r>
      <w:r>
        <w:rPr>
          <w:sz w:val="22"/>
        </w:rPr>
        <w:t xml:space="preserve"> </w:t>
      </w:r>
      <w:r w:rsidRPr="00EB42BC">
        <w:rPr>
          <w:sz w:val="22"/>
        </w:rPr>
        <w:t>NEBRASKA</w:t>
      </w:r>
    </w:p>
    <w:p w14:paraId="52EEC032" w14:textId="77777777" w:rsidR="00BB31A2" w:rsidRPr="00EB42BC" w:rsidRDefault="00BB31A2" w:rsidP="00BB31A2">
      <w:pPr>
        <w:tabs>
          <w:tab w:val="left" w:pos="4320"/>
        </w:tabs>
        <w:jc w:val="both"/>
        <w:rPr>
          <w:sz w:val="22"/>
        </w:rPr>
      </w:pPr>
    </w:p>
    <w:p w14:paraId="2C50233E" w14:textId="77777777" w:rsidR="00BB31A2" w:rsidRPr="00EB42BC" w:rsidRDefault="00BB31A2" w:rsidP="00BB31A2">
      <w:pPr>
        <w:tabs>
          <w:tab w:val="left" w:pos="4320"/>
        </w:tabs>
        <w:jc w:val="both"/>
        <w:rPr>
          <w:sz w:val="22"/>
        </w:rPr>
      </w:pPr>
    </w:p>
    <w:p w14:paraId="1964DCA4" w14:textId="77777777" w:rsidR="00BB31A2" w:rsidRPr="00EB42BC" w:rsidRDefault="00BB31A2" w:rsidP="00BB31A2">
      <w:pPr>
        <w:tabs>
          <w:tab w:val="left" w:pos="4320"/>
        </w:tabs>
        <w:jc w:val="both"/>
        <w:rPr>
          <w:sz w:val="22"/>
        </w:rPr>
      </w:pPr>
      <w:r w:rsidRPr="00EB42BC">
        <w:rPr>
          <w:sz w:val="22"/>
        </w:rPr>
        <w:tab/>
        <w:t>By: _____________________________________</w:t>
      </w:r>
    </w:p>
    <w:p w14:paraId="4D712E42" w14:textId="77777777" w:rsidR="00BB31A2" w:rsidRPr="00EB42BC" w:rsidRDefault="00BB31A2" w:rsidP="00BB31A2">
      <w:pPr>
        <w:tabs>
          <w:tab w:val="left" w:pos="4320"/>
        </w:tabs>
        <w:jc w:val="both"/>
        <w:rPr>
          <w:sz w:val="22"/>
        </w:rPr>
      </w:pPr>
      <w:r w:rsidRPr="00EB42BC">
        <w:rPr>
          <w:sz w:val="22"/>
        </w:rPr>
        <w:tab/>
        <w:t xml:space="preserve">      </w:t>
      </w:r>
      <w:r>
        <w:rPr>
          <w:sz w:val="22"/>
        </w:rPr>
        <w:t xml:space="preserve">Chris Middagh, </w:t>
      </w:r>
      <w:r w:rsidRPr="00EB42BC">
        <w:rPr>
          <w:sz w:val="22"/>
        </w:rPr>
        <w:t xml:space="preserve">Chairperson </w:t>
      </w:r>
    </w:p>
    <w:p w14:paraId="0A087A0A" w14:textId="77777777" w:rsidR="00BB31A2" w:rsidRPr="00EB42BC" w:rsidRDefault="00BB31A2" w:rsidP="00BB31A2">
      <w:pPr>
        <w:tabs>
          <w:tab w:val="left" w:pos="4320"/>
        </w:tabs>
        <w:jc w:val="both"/>
        <w:rPr>
          <w:sz w:val="22"/>
        </w:rPr>
      </w:pPr>
      <w:r w:rsidRPr="00EB42BC">
        <w:rPr>
          <w:sz w:val="22"/>
        </w:rPr>
        <w:t>ATTEST:</w:t>
      </w:r>
    </w:p>
    <w:p w14:paraId="023E7FDE" w14:textId="77777777" w:rsidR="00BB31A2" w:rsidRDefault="00BB31A2" w:rsidP="00BB31A2">
      <w:pPr>
        <w:tabs>
          <w:tab w:val="left" w:pos="4320"/>
        </w:tabs>
        <w:jc w:val="both"/>
        <w:rPr>
          <w:sz w:val="22"/>
        </w:rPr>
      </w:pPr>
    </w:p>
    <w:p w14:paraId="32BC1DE6" w14:textId="77777777" w:rsidR="00BB31A2" w:rsidRPr="00EB42BC" w:rsidRDefault="00BB31A2" w:rsidP="00BB31A2">
      <w:pPr>
        <w:tabs>
          <w:tab w:val="left" w:pos="4320"/>
        </w:tabs>
        <w:jc w:val="both"/>
        <w:rPr>
          <w:sz w:val="22"/>
        </w:rPr>
      </w:pPr>
    </w:p>
    <w:p w14:paraId="75D3C783" w14:textId="77777777" w:rsidR="00BB31A2" w:rsidRPr="00EB42BC" w:rsidRDefault="00BB31A2" w:rsidP="00BB31A2">
      <w:pPr>
        <w:tabs>
          <w:tab w:val="left" w:pos="4320"/>
        </w:tabs>
        <w:jc w:val="both"/>
        <w:rPr>
          <w:sz w:val="22"/>
        </w:rPr>
      </w:pPr>
      <w:r w:rsidRPr="00EB42BC">
        <w:rPr>
          <w:sz w:val="22"/>
        </w:rPr>
        <w:t>_____________________________________</w:t>
      </w:r>
    </w:p>
    <w:p w14:paraId="5899DDF5" w14:textId="77777777" w:rsidR="00BB31A2" w:rsidRPr="00EB42BC" w:rsidRDefault="00BB31A2" w:rsidP="00BB31A2">
      <w:pPr>
        <w:tabs>
          <w:tab w:val="left" w:pos="4320"/>
        </w:tabs>
        <w:jc w:val="both"/>
        <w:rPr>
          <w:sz w:val="22"/>
        </w:rPr>
      </w:pPr>
      <w:r>
        <w:rPr>
          <w:sz w:val="22"/>
        </w:rPr>
        <w:t>Donna Tannahill, Clerk</w:t>
      </w:r>
    </w:p>
    <w:p w14:paraId="022E3CE1" w14:textId="77777777" w:rsidR="007A5C59" w:rsidRDefault="007A5C59" w:rsidP="007D0A19">
      <w:pPr>
        <w:tabs>
          <w:tab w:val="left" w:pos="5760"/>
        </w:tabs>
      </w:pPr>
    </w:p>
    <w:p w14:paraId="7D69D3C3" w14:textId="75B0F9D7" w:rsidR="007A5C59" w:rsidRDefault="00BB31A2" w:rsidP="007D0A19">
      <w:pPr>
        <w:tabs>
          <w:tab w:val="left" w:pos="5760"/>
        </w:tabs>
      </w:pPr>
      <w:r>
        <w:t>Motion by CRA member</w:t>
      </w:r>
      <w:r w:rsidR="002210EB">
        <w:t xml:space="preserve"> Kreutzer</w:t>
      </w:r>
      <w:r>
        <w:t xml:space="preserve"> and seconded by CRA Member</w:t>
      </w:r>
      <w:r w:rsidR="002210EB">
        <w:t xml:space="preserve"> tenBensel </w:t>
      </w:r>
      <w:r>
        <w:t xml:space="preserve"> to move for the passage of Resolution 2024-07 </w:t>
      </w:r>
      <w:r w:rsidR="002337BB">
        <w:t>selling 212 7</w:t>
      </w:r>
      <w:r w:rsidR="002337BB" w:rsidRPr="002337BB">
        <w:rPr>
          <w:vertAlign w:val="superscript"/>
        </w:rPr>
        <w:t>th</w:t>
      </w:r>
      <w:r w:rsidR="002337BB">
        <w:t xml:space="preserve"> St to Cakin’ Care of Business LLC and Nebraska Limited Liability Corporation.</w:t>
      </w:r>
    </w:p>
    <w:p w14:paraId="2031377C" w14:textId="3798F0A1" w:rsidR="003D41D0" w:rsidRDefault="003D41D0" w:rsidP="007D0A19">
      <w:pPr>
        <w:tabs>
          <w:tab w:val="left" w:pos="5760"/>
        </w:tabs>
      </w:pPr>
      <w:r>
        <w:t>Roll call to vote on Resolution 2024-07 was as follows:</w:t>
      </w:r>
    </w:p>
    <w:p w14:paraId="441A8489" w14:textId="713167C0" w:rsidR="003D41D0" w:rsidRPr="002B3EB0" w:rsidRDefault="003D41D0" w:rsidP="003D41D0">
      <w:pPr>
        <w:tabs>
          <w:tab w:val="left" w:pos="360"/>
          <w:tab w:val="left" w:pos="5760"/>
        </w:tabs>
        <w:jc w:val="both"/>
      </w:pPr>
      <w:r>
        <w:tab/>
      </w:r>
      <w:r w:rsidRPr="002B3EB0">
        <w:t>Ayes</w:t>
      </w:r>
      <w:r>
        <w:t xml:space="preserve">:  </w:t>
      </w:r>
      <w:r w:rsidR="006573AD">
        <w:t>Middagh, Polston, Kreutzer, tenBensel</w:t>
      </w:r>
    </w:p>
    <w:p w14:paraId="485B4A12" w14:textId="77777777" w:rsidR="003D41D0" w:rsidRDefault="003D41D0" w:rsidP="003D41D0">
      <w:pPr>
        <w:tabs>
          <w:tab w:val="left" w:pos="360"/>
          <w:tab w:val="left" w:pos="5760"/>
        </w:tabs>
        <w:jc w:val="both"/>
      </w:pPr>
      <w:r w:rsidRPr="002B3EB0">
        <w:tab/>
        <w:t xml:space="preserve">Nays:  None   </w:t>
      </w:r>
    </w:p>
    <w:p w14:paraId="71356742" w14:textId="77777777" w:rsidR="003D41D0" w:rsidRPr="002B3EB0" w:rsidRDefault="003D41D0" w:rsidP="003D41D0">
      <w:pPr>
        <w:tabs>
          <w:tab w:val="left" w:pos="360"/>
          <w:tab w:val="left" w:pos="5760"/>
        </w:tabs>
        <w:jc w:val="both"/>
      </w:pPr>
      <w:r>
        <w:tab/>
        <w:t>Abstain:</w:t>
      </w:r>
    </w:p>
    <w:p w14:paraId="28C73D33" w14:textId="5EDB307E" w:rsidR="003D41D0" w:rsidRPr="002B3EB0" w:rsidRDefault="003D41D0" w:rsidP="003D41D0">
      <w:pPr>
        <w:tabs>
          <w:tab w:val="left" w:pos="360"/>
          <w:tab w:val="left" w:pos="5760"/>
        </w:tabs>
        <w:jc w:val="both"/>
      </w:pPr>
      <w:r w:rsidRPr="002B3EB0">
        <w:tab/>
        <w:t>Absent and Not Voting:</w:t>
      </w:r>
      <w:r w:rsidR="00B66804">
        <w:t xml:space="preserve">  Carpenter</w:t>
      </w:r>
    </w:p>
    <w:p w14:paraId="7E83887E" w14:textId="10043AF6" w:rsidR="003D41D0" w:rsidRDefault="003D41D0" w:rsidP="003D41D0">
      <w:pPr>
        <w:tabs>
          <w:tab w:val="left" w:pos="360"/>
          <w:tab w:val="left" w:pos="5760"/>
        </w:tabs>
        <w:jc w:val="both"/>
      </w:pPr>
      <w:r w:rsidRPr="002B3EB0">
        <w:tab/>
      </w:r>
      <w:r>
        <w:rPr>
          <w:bCs/>
        </w:rPr>
        <w:t>The CRA Chairman</w:t>
      </w:r>
      <w:r>
        <w:t xml:space="preserve"> </w:t>
      </w:r>
      <w:r w:rsidRPr="002B3EB0">
        <w:t>declared the motion carried.</w:t>
      </w:r>
    </w:p>
    <w:p w14:paraId="59365180" w14:textId="77777777" w:rsidR="007A5C59" w:rsidRDefault="007A5C59" w:rsidP="007D0A19">
      <w:pPr>
        <w:tabs>
          <w:tab w:val="left" w:pos="5760"/>
        </w:tabs>
      </w:pPr>
    </w:p>
    <w:p w14:paraId="59ED102A" w14:textId="2931B48B" w:rsidR="00915344" w:rsidRPr="002B3EB0" w:rsidRDefault="00915344" w:rsidP="00915344">
      <w:pPr>
        <w:tabs>
          <w:tab w:val="left" w:pos="360"/>
        </w:tabs>
        <w:jc w:val="both"/>
      </w:pPr>
      <w:r w:rsidRPr="002B3EB0">
        <w:t>There being no further business, the meeting adjourned by unanimous consent</w:t>
      </w:r>
      <w:r>
        <w:t xml:space="preserve"> </w:t>
      </w:r>
      <w:r w:rsidR="002210EB">
        <w:t xml:space="preserve">7:31 </w:t>
      </w:r>
      <w:r>
        <w:t>p.</w:t>
      </w:r>
      <w:r w:rsidRPr="002B3EB0">
        <w:t>m.</w:t>
      </w:r>
    </w:p>
    <w:p w14:paraId="769207AD" w14:textId="417A73E7" w:rsidR="00915344" w:rsidRPr="002B3EB0" w:rsidRDefault="00915344" w:rsidP="00915344">
      <w:pPr>
        <w:tabs>
          <w:tab w:val="left" w:pos="360"/>
          <w:tab w:val="left" w:pos="5760"/>
        </w:tabs>
        <w:jc w:val="both"/>
      </w:pPr>
      <w:r w:rsidRPr="002B3EB0">
        <w:tab/>
        <w:t xml:space="preserve">I, the undersigned, City Clerk, of the City of Arapahoe, Nebraska, hereby certify that the foregoing is a true and correct copy of proceedings had and done by the Council on </w:t>
      </w:r>
      <w:r>
        <w:t xml:space="preserve">April 2, 2024 </w:t>
      </w:r>
      <w:r w:rsidRPr="002B3EB0">
        <w:t xml:space="preserve">that all of the </w:t>
      </w:r>
      <w:r>
        <w:t>s</w:t>
      </w:r>
      <w:r w:rsidRPr="002B3EB0">
        <w:t>ubjects included in the foregoing proceedings were contained in the agenda for the meeting, kept continually current and readily available for public inspection at the office of the City Clerk; that such subjects were contained in said agenda for at least twenty-four hours prior to said meeting; that such agenda items were sufficiently descriptive to give the public reasonable notice of the matters to be considered at the meeting; that at least one copy of all reproducible material discussed at the meeting was available at the meeting for examination and copying by members of the public; that the said minutes from which the foregoing proceedings have been extracted were in written form and available for public inspection within ten working days and prior to the next convened meeting of said body; that all news media requesting notification concerning meetings of said body were provided advance notification of the time and place of said meeting and the subjects to be discussed at said meeting and that a current copy of the Nebraska Open Meetings Act was available and accessible to members of the public, posted during such meeting in the room in which such meeting was held.</w:t>
      </w:r>
    </w:p>
    <w:p w14:paraId="5B3D71AE" w14:textId="77777777" w:rsidR="00915344" w:rsidRPr="002B3EB0" w:rsidRDefault="00915344" w:rsidP="00915344">
      <w:pPr>
        <w:tabs>
          <w:tab w:val="left" w:pos="351"/>
          <w:tab w:val="left" w:pos="711"/>
        </w:tabs>
        <w:jc w:val="both"/>
      </w:pPr>
    </w:p>
    <w:p w14:paraId="5F3F0789" w14:textId="77777777" w:rsidR="00915344" w:rsidRPr="002B3EB0" w:rsidRDefault="00915344" w:rsidP="00915344">
      <w:pPr>
        <w:tabs>
          <w:tab w:val="left" w:pos="351"/>
          <w:tab w:val="left" w:pos="711"/>
          <w:tab w:val="left" w:pos="5580"/>
        </w:tabs>
        <w:jc w:val="both"/>
      </w:pPr>
      <w:r w:rsidRPr="002B3EB0">
        <w:t xml:space="preserve">   </w:t>
      </w:r>
      <w:r w:rsidRPr="002B3EB0">
        <w:tab/>
      </w:r>
      <w:r w:rsidRPr="002B3EB0">
        <w:tab/>
      </w:r>
      <w:r w:rsidRPr="002B3EB0">
        <w:tab/>
        <w:t xml:space="preserve">___________________________________ </w:t>
      </w:r>
    </w:p>
    <w:p w14:paraId="1010FF1E" w14:textId="4BBFFFF5" w:rsidR="00915344" w:rsidRPr="002B3EB0" w:rsidRDefault="00915344" w:rsidP="00915344">
      <w:pPr>
        <w:tabs>
          <w:tab w:val="left" w:pos="360"/>
          <w:tab w:val="left" w:pos="711"/>
          <w:tab w:val="left" w:pos="5580"/>
        </w:tabs>
        <w:jc w:val="both"/>
      </w:pPr>
      <w:r w:rsidRPr="002B3EB0">
        <w:tab/>
      </w:r>
      <w:r w:rsidRPr="002B3EB0">
        <w:tab/>
      </w:r>
      <w:r w:rsidRPr="002B3EB0">
        <w:tab/>
      </w:r>
      <w:r>
        <w:t>Donna Tannahill, City Clerk</w:t>
      </w:r>
    </w:p>
    <w:p w14:paraId="5E7C51DE" w14:textId="77777777" w:rsidR="006573AD" w:rsidRDefault="006573AD" w:rsidP="007D0A19">
      <w:pPr>
        <w:tabs>
          <w:tab w:val="left" w:pos="5760"/>
        </w:tabs>
      </w:pPr>
    </w:p>
    <w:p w14:paraId="3DFE7B11" w14:textId="77777777" w:rsidR="006573AD" w:rsidRDefault="006573AD" w:rsidP="007D0A19">
      <w:pPr>
        <w:tabs>
          <w:tab w:val="left" w:pos="5760"/>
        </w:tabs>
      </w:pPr>
    </w:p>
    <w:p w14:paraId="0CFC59E5" w14:textId="77777777" w:rsidR="006573AD" w:rsidRDefault="006573AD" w:rsidP="007D0A19">
      <w:pPr>
        <w:tabs>
          <w:tab w:val="left" w:pos="5760"/>
        </w:tabs>
      </w:pPr>
    </w:p>
    <w:p w14:paraId="5BC0F144" w14:textId="77777777" w:rsidR="006573AD" w:rsidRDefault="006573AD" w:rsidP="007D0A19">
      <w:pPr>
        <w:tabs>
          <w:tab w:val="left" w:pos="5760"/>
        </w:tabs>
      </w:pPr>
    </w:p>
    <w:p w14:paraId="2D5D3384" w14:textId="77777777" w:rsidR="006573AD" w:rsidRDefault="006573AD" w:rsidP="007D0A19">
      <w:pPr>
        <w:tabs>
          <w:tab w:val="left" w:pos="5760"/>
        </w:tabs>
      </w:pPr>
    </w:p>
    <w:p w14:paraId="482460E4" w14:textId="77777777" w:rsidR="006573AD" w:rsidRDefault="006573AD" w:rsidP="007D0A19">
      <w:pPr>
        <w:tabs>
          <w:tab w:val="left" w:pos="5760"/>
        </w:tabs>
      </w:pPr>
    </w:p>
    <w:p w14:paraId="16957689" w14:textId="77777777" w:rsidR="006573AD" w:rsidRDefault="006573AD" w:rsidP="007D0A19">
      <w:pPr>
        <w:tabs>
          <w:tab w:val="left" w:pos="5760"/>
        </w:tabs>
      </w:pPr>
    </w:p>
    <w:p w14:paraId="6AE0F1E8" w14:textId="36A5ED82" w:rsidR="007D0A19" w:rsidRPr="002B3EB0" w:rsidRDefault="007D0A19" w:rsidP="007D0A19">
      <w:pPr>
        <w:tabs>
          <w:tab w:val="left" w:pos="5760"/>
        </w:tabs>
      </w:pPr>
      <w:r w:rsidRPr="002B3EB0">
        <w:lastRenderedPageBreak/>
        <w:t>ARAPAHOE, NEBRASKA</w:t>
      </w:r>
      <w:r w:rsidR="002C6BC2">
        <w:tab/>
      </w:r>
      <w:r w:rsidR="002C6BC2">
        <w:tab/>
      </w:r>
      <w:r w:rsidR="002C6BC2">
        <w:tab/>
      </w:r>
      <w:r w:rsidR="0032707A">
        <w:t xml:space="preserve">          </w:t>
      </w:r>
      <w:r w:rsidR="00915344">
        <w:t>April 2</w:t>
      </w:r>
      <w:r w:rsidR="00FD367B">
        <w:t>, 20</w:t>
      </w:r>
      <w:r w:rsidR="00B64CB1">
        <w:t>2</w:t>
      </w:r>
      <w:r w:rsidR="0032707A">
        <w:t>4</w:t>
      </w:r>
    </w:p>
    <w:p w14:paraId="37DA7854" w14:textId="60621F9D" w:rsidR="00162A1C" w:rsidRDefault="007D0A19" w:rsidP="00A76B03">
      <w:pPr>
        <w:tabs>
          <w:tab w:val="left" w:pos="5760"/>
        </w:tabs>
        <w:jc w:val="right"/>
      </w:pPr>
      <w:r>
        <w:tab/>
      </w:r>
      <w:r>
        <w:tab/>
      </w:r>
    </w:p>
    <w:p w14:paraId="74470D35" w14:textId="48D86429" w:rsidR="00BC3FAA" w:rsidRDefault="00BC3FAA" w:rsidP="00BC3FAA">
      <w:pPr>
        <w:tabs>
          <w:tab w:val="left" w:pos="360"/>
          <w:tab w:val="left" w:pos="5760"/>
        </w:tabs>
        <w:jc w:val="both"/>
      </w:pPr>
      <w:bookmarkStart w:id="0" w:name="OLE_LINK2"/>
      <w:bookmarkStart w:id="1" w:name="OLE_LINK3"/>
      <w:r w:rsidRPr="002B3EB0">
        <w:tab/>
        <w:t>The City Council of the City of Arapahoe, Nebraska, met in regular session at the EMCC Council Room at</w:t>
      </w:r>
      <w:r>
        <w:t xml:space="preserve"> </w:t>
      </w:r>
      <w:r w:rsidR="005F1D75">
        <w:t>7</w:t>
      </w:r>
      <w:r w:rsidR="00FD1DD0">
        <w:t>:</w:t>
      </w:r>
      <w:r w:rsidR="002210EB">
        <w:t>31</w:t>
      </w:r>
      <w:r w:rsidR="00ED506F">
        <w:t xml:space="preserve"> </w:t>
      </w:r>
      <w:r w:rsidR="00FD1DD0" w:rsidRPr="002B3EB0">
        <w:t>P. M.</w:t>
      </w:r>
      <w:r w:rsidRPr="002B3EB0">
        <w:t xml:space="preserve"> on </w:t>
      </w:r>
      <w:r w:rsidR="00915344">
        <w:t>April 2, 2024</w:t>
      </w:r>
      <w:r w:rsidRPr="002B3EB0">
        <w:t xml:space="preserve">, pursuant to notice posted in the city office and published in the </w:t>
      </w:r>
      <w:r w:rsidR="00B64CB1">
        <w:t>Valley Voice</w:t>
      </w:r>
      <w:r w:rsidRPr="002B3EB0">
        <w:t xml:space="preserve">. Councilmen present: </w:t>
      </w:r>
      <w:r w:rsidR="00E64294">
        <w:t>Middagh,</w:t>
      </w:r>
      <w:r w:rsidR="00F46000">
        <w:t xml:space="preserve"> </w:t>
      </w:r>
      <w:r w:rsidR="000847FD">
        <w:t>Kreutzer</w:t>
      </w:r>
      <w:r w:rsidR="00A45DBC">
        <w:t xml:space="preserve">, </w:t>
      </w:r>
      <w:r w:rsidR="00AF5C2B">
        <w:t>Paulsen, tenBensel</w:t>
      </w:r>
      <w:r w:rsidR="00AF2994">
        <w:t>, Polston</w:t>
      </w:r>
      <w:r>
        <w:t>.</w:t>
      </w:r>
      <w:r w:rsidR="00BA17FF">
        <w:t xml:space="preserve"> </w:t>
      </w:r>
      <w:r w:rsidR="00203900">
        <w:t>Absent</w:t>
      </w:r>
      <w:r w:rsidR="005928F6">
        <w:t>:</w:t>
      </w:r>
      <w:r w:rsidR="00B66804">
        <w:t xml:space="preserve">  Carpenter</w:t>
      </w:r>
      <w:r w:rsidR="00C42763">
        <w:t xml:space="preserve"> </w:t>
      </w:r>
      <w:r w:rsidRPr="002B3EB0">
        <w:t>City</w:t>
      </w:r>
      <w:r w:rsidR="00B3644D">
        <w:t xml:space="preserve"> </w:t>
      </w:r>
      <w:r w:rsidRPr="002B3EB0">
        <w:t>Staff present</w:t>
      </w:r>
      <w:r>
        <w:t>:</w:t>
      </w:r>
      <w:r w:rsidR="00BA17FF">
        <w:t xml:space="preserve"> </w:t>
      </w:r>
      <w:r w:rsidR="00034B98">
        <w:t>Greg Schievelbein City Superintendent,</w:t>
      </w:r>
      <w:r>
        <w:t xml:space="preserve"> </w:t>
      </w:r>
      <w:r w:rsidR="007F13C1">
        <w:t>City</w:t>
      </w:r>
      <w:r w:rsidR="003F681C">
        <w:t xml:space="preserve"> </w:t>
      </w:r>
      <w:r w:rsidR="00AE3B9C">
        <w:t>C</w:t>
      </w:r>
      <w:r>
        <w:t>lerk</w:t>
      </w:r>
      <w:r w:rsidR="00AF5C2B">
        <w:t>/Treasurer</w:t>
      </w:r>
      <w:r>
        <w:t xml:space="preserve"> </w:t>
      </w:r>
      <w:r w:rsidR="00CE27A9">
        <w:t>D</w:t>
      </w:r>
      <w:r w:rsidR="00AF5C2B">
        <w:t>onna Tannahill.</w:t>
      </w:r>
      <w:r>
        <w:t xml:space="preserve"> </w:t>
      </w:r>
    </w:p>
    <w:p w14:paraId="64D29A1F" w14:textId="0C6AFBC9" w:rsidR="00BC3FAA" w:rsidRDefault="00BC3FAA" w:rsidP="00BC3FAA">
      <w:pPr>
        <w:tabs>
          <w:tab w:val="left" w:pos="360"/>
          <w:tab w:val="left" w:pos="5760"/>
        </w:tabs>
        <w:jc w:val="both"/>
      </w:pPr>
      <w:r w:rsidRPr="002B3EB0">
        <w:tab/>
      </w:r>
      <w:r w:rsidR="00034B98">
        <w:t>Mayor Koller</w:t>
      </w:r>
      <w:r w:rsidRPr="002B3EB0">
        <w:t xml:space="preserve"> presided over the meeting. Visitors present for all or a portion of the meeting were</w:t>
      </w:r>
      <w:r>
        <w:t>:</w:t>
      </w:r>
      <w:r w:rsidR="00AF5C2B">
        <w:t xml:space="preserve">  </w:t>
      </w:r>
      <w:r w:rsidR="00DE019F">
        <w:t xml:space="preserve"> </w:t>
      </w:r>
      <w:r w:rsidR="00173314">
        <w:t xml:space="preserve">Matt Faw with the golf board, </w:t>
      </w:r>
      <w:r w:rsidR="00AF5C2B">
        <w:t>Bobbi Pettit</w:t>
      </w:r>
      <w:r w:rsidR="00173314">
        <w:t xml:space="preserve"> and </w:t>
      </w:r>
      <w:r w:rsidR="00AF5C2B">
        <w:t>with 5 Rule</w:t>
      </w:r>
      <w:r w:rsidR="00B66804">
        <w:t>, Chase</w:t>
      </w:r>
      <w:r w:rsidR="006573AD">
        <w:t xml:space="preserve"> </w:t>
      </w:r>
      <w:proofErr w:type="spellStart"/>
      <w:r w:rsidR="006573AD">
        <w:t>Edicott</w:t>
      </w:r>
      <w:proofErr w:type="spellEnd"/>
      <w:r w:rsidR="00AF5C2B">
        <w:t xml:space="preserve"> in Chambers and</w:t>
      </w:r>
      <w:r w:rsidR="00EB24FB">
        <w:t xml:space="preserve"> Angela Mitchell with Valley Voice </w:t>
      </w:r>
      <w:r w:rsidR="00AB79A0">
        <w:t>and</w:t>
      </w:r>
      <w:r w:rsidR="006573AD">
        <w:t xml:space="preserve"> Doug Christiansen</w:t>
      </w:r>
      <w:r w:rsidR="00AB79A0">
        <w:t xml:space="preserve"> </w:t>
      </w:r>
      <w:r w:rsidR="005F58AE">
        <w:t>via Zoom</w:t>
      </w:r>
      <w:r w:rsidR="005928F6">
        <w:t>.</w:t>
      </w:r>
      <w:r w:rsidR="00813A18">
        <w:t xml:space="preserve"> T</w:t>
      </w:r>
      <w:r w:rsidR="00D24A42">
        <w:t>he</w:t>
      </w:r>
      <w:r w:rsidRPr="002B3EB0">
        <w:t xml:space="preserve"> location of the posted Open Meetings Act was stated</w:t>
      </w:r>
      <w:r w:rsidR="002210EB">
        <w:t>.  The Mayor</w:t>
      </w:r>
      <w:r w:rsidR="00943511">
        <w:t xml:space="preserve"> </w:t>
      </w:r>
      <w:r w:rsidRPr="002B3EB0">
        <w:t>welcomed all visitors and gave each the opportunity to state their name and the agenda item they wish to speak on.</w:t>
      </w:r>
    </w:p>
    <w:p w14:paraId="0D057A0F" w14:textId="77777777" w:rsidR="002210EB" w:rsidRDefault="002210EB" w:rsidP="00BC3FAA">
      <w:pPr>
        <w:tabs>
          <w:tab w:val="left" w:pos="360"/>
          <w:tab w:val="left" w:pos="5760"/>
        </w:tabs>
        <w:jc w:val="both"/>
      </w:pPr>
    </w:p>
    <w:p w14:paraId="52164CA0" w14:textId="3EB68F7D" w:rsidR="002210EB" w:rsidRDefault="002210EB" w:rsidP="00BC3FAA">
      <w:pPr>
        <w:tabs>
          <w:tab w:val="left" w:pos="360"/>
          <w:tab w:val="left" w:pos="5760"/>
        </w:tabs>
        <w:jc w:val="both"/>
      </w:pPr>
      <w:r>
        <w:t xml:space="preserve">Public Comments:  Chase rents and sells heavy equipment.  </w:t>
      </w:r>
      <w:r w:rsidR="006573AD">
        <w:t>Council gave him ideas on places that might work for his business.</w:t>
      </w:r>
      <w:r w:rsidR="00F94A9B">
        <w:t xml:space="preserve">  </w:t>
      </w:r>
    </w:p>
    <w:p w14:paraId="1175FE31" w14:textId="77777777" w:rsidR="00F94A9B" w:rsidRDefault="00F94A9B" w:rsidP="00BC3FAA">
      <w:pPr>
        <w:tabs>
          <w:tab w:val="left" w:pos="360"/>
          <w:tab w:val="left" w:pos="5760"/>
        </w:tabs>
        <w:jc w:val="both"/>
      </w:pPr>
    </w:p>
    <w:p w14:paraId="7E450C0E" w14:textId="03F3B995" w:rsidR="00F03F88" w:rsidRPr="009C5601" w:rsidRDefault="009C5601" w:rsidP="00EE1BDF">
      <w:pPr>
        <w:tabs>
          <w:tab w:val="left" w:pos="360"/>
          <w:tab w:val="left" w:pos="5760"/>
        </w:tabs>
        <w:jc w:val="both"/>
        <w:rPr>
          <w:b/>
        </w:rPr>
      </w:pPr>
      <w:r>
        <w:rPr>
          <w:b/>
        </w:rPr>
        <w:t>Consent Agenda:</w:t>
      </w:r>
    </w:p>
    <w:p w14:paraId="5FCF6A65" w14:textId="5A7E7B2C" w:rsidR="00A75AC3" w:rsidRPr="002B3EB0" w:rsidRDefault="000156C1" w:rsidP="00DF2942">
      <w:pPr>
        <w:tabs>
          <w:tab w:val="left" w:pos="360"/>
          <w:tab w:val="left" w:pos="5760"/>
        </w:tabs>
      </w:pPr>
      <w:r w:rsidRPr="002B3EB0">
        <w:tab/>
      </w:r>
      <w:bookmarkEnd w:id="0"/>
      <w:bookmarkEnd w:id="1"/>
      <w:r w:rsidR="00262418" w:rsidRPr="002B3EB0">
        <w:t>Motion by Councilm</w:t>
      </w:r>
      <w:r w:rsidR="00F2549F" w:rsidRPr="002B3EB0">
        <w:t>an</w:t>
      </w:r>
      <w:r w:rsidR="00D24A42">
        <w:t xml:space="preserve"> </w:t>
      </w:r>
      <w:r w:rsidR="00975A55">
        <w:t xml:space="preserve">Paulsen </w:t>
      </w:r>
      <w:r w:rsidR="00940143">
        <w:t>a</w:t>
      </w:r>
      <w:r w:rsidR="002F73F6">
        <w:t>nd</w:t>
      </w:r>
      <w:r w:rsidR="00077DA4" w:rsidRPr="002B3EB0">
        <w:t xml:space="preserve"> second</w:t>
      </w:r>
      <w:r w:rsidR="00B700FE" w:rsidRPr="002B3EB0">
        <w:t xml:space="preserve"> </w:t>
      </w:r>
      <w:r w:rsidR="00262418" w:rsidRPr="002B3EB0">
        <w:t>by</w:t>
      </w:r>
      <w:r w:rsidR="00E55E54">
        <w:t xml:space="preserve"> </w:t>
      </w:r>
      <w:r w:rsidR="00262418" w:rsidRPr="002B3EB0">
        <w:t>Councilm</w:t>
      </w:r>
      <w:r w:rsidR="00021FEF" w:rsidRPr="002B3EB0">
        <w:t>an</w:t>
      </w:r>
      <w:r w:rsidR="005B09F2">
        <w:t xml:space="preserve"> </w:t>
      </w:r>
      <w:r w:rsidR="00975A55">
        <w:t xml:space="preserve">Kreutzer </w:t>
      </w:r>
      <w:r w:rsidR="002F73F6">
        <w:t>for</w:t>
      </w:r>
      <w:r w:rsidR="00262418" w:rsidRPr="002B3EB0">
        <w:t xml:space="preserve"> approval of the following consent agenda:</w:t>
      </w:r>
      <w:r w:rsidR="00AB05C8" w:rsidRPr="002B3EB0">
        <w:t xml:space="preserve">  </w:t>
      </w:r>
    </w:p>
    <w:p w14:paraId="7F4B0CCD" w14:textId="78B1E7C7" w:rsidR="007F3A47" w:rsidRDefault="00AD039C" w:rsidP="002B25AB">
      <w:pPr>
        <w:tabs>
          <w:tab w:val="left" w:pos="360"/>
          <w:tab w:val="left" w:pos="1260"/>
          <w:tab w:val="left" w:pos="5760"/>
        </w:tabs>
        <w:ind w:left="1260" w:hanging="1350"/>
      </w:pPr>
      <w:r w:rsidRPr="002B3EB0">
        <w:tab/>
        <w:t xml:space="preserve">Minutes: </w:t>
      </w:r>
      <w:r w:rsidR="00EB4337" w:rsidRPr="002B3EB0">
        <w:t xml:space="preserve">Copy of the </w:t>
      </w:r>
      <w:r w:rsidR="00940143">
        <w:t>M</w:t>
      </w:r>
      <w:r w:rsidR="00EB4337" w:rsidRPr="002B3EB0">
        <w:t xml:space="preserve">inutes </w:t>
      </w:r>
      <w:r w:rsidR="002B3EB0">
        <w:t>from</w:t>
      </w:r>
      <w:r w:rsidR="00EB4337" w:rsidRPr="002B3EB0">
        <w:t xml:space="preserve"> the </w:t>
      </w:r>
      <w:r w:rsidR="00AF5C2B">
        <w:t xml:space="preserve">March </w:t>
      </w:r>
      <w:r w:rsidR="00FE57B8">
        <w:t>19</w:t>
      </w:r>
      <w:r w:rsidR="00AF5C2B">
        <w:t>, 2024</w:t>
      </w:r>
      <w:r w:rsidR="005B0245" w:rsidRPr="002B3EB0">
        <w:t xml:space="preserve"> </w:t>
      </w:r>
      <w:r w:rsidR="000A7022" w:rsidRPr="002B3EB0">
        <w:t>r</w:t>
      </w:r>
      <w:r w:rsidR="00514DAD" w:rsidRPr="002B3EB0">
        <w:t>egular m</w:t>
      </w:r>
      <w:r w:rsidR="00EB4337" w:rsidRPr="002B3EB0">
        <w:t>eeting</w:t>
      </w:r>
      <w:r w:rsidR="00216C78" w:rsidRPr="002B3EB0">
        <w:t xml:space="preserve"> </w:t>
      </w:r>
      <w:r w:rsidR="00600C90" w:rsidRPr="002B3EB0">
        <w:t>were i</w:t>
      </w:r>
      <w:r w:rsidR="004B1C35" w:rsidRPr="002B3EB0">
        <w:t xml:space="preserve">ncluded in the Council </w:t>
      </w:r>
      <w:r w:rsidR="00EB4337" w:rsidRPr="002B3EB0">
        <w:t>packets.</w:t>
      </w:r>
      <w:r w:rsidR="00A54482" w:rsidRPr="002B3EB0">
        <w:t xml:space="preserve"> </w:t>
      </w:r>
      <w:r w:rsidR="008852F2" w:rsidRPr="002B3EB0">
        <w:t xml:space="preserve"> </w:t>
      </w:r>
    </w:p>
    <w:p w14:paraId="0EB2E35B" w14:textId="66F21991" w:rsidR="007D7902" w:rsidRDefault="00B91B7F" w:rsidP="00B91B7F">
      <w:pPr>
        <w:jc w:val="both"/>
      </w:pPr>
      <w:r>
        <w:t xml:space="preserve">     </w:t>
      </w:r>
      <w:r w:rsidR="002A3136" w:rsidRPr="002B3EB0">
        <w:t>Claims:</w:t>
      </w:r>
      <w:r w:rsidR="00B202AB" w:rsidRPr="002B3EB0">
        <w:t xml:space="preserve">  </w:t>
      </w:r>
      <w:r w:rsidR="00EB4337" w:rsidRPr="002B3EB0">
        <w:t>Claims</w:t>
      </w:r>
      <w:r w:rsidR="00736AF4" w:rsidRPr="002B3EB0">
        <w:t xml:space="preserve"> </w:t>
      </w:r>
      <w:r w:rsidR="002E2174" w:rsidRPr="002B3EB0">
        <w:t>and Payroll for the period</w:t>
      </w:r>
      <w:r w:rsidR="0030650F" w:rsidRPr="002B3EB0">
        <w:t xml:space="preserve"> </w:t>
      </w:r>
      <w:r w:rsidR="00AF5C2B">
        <w:t xml:space="preserve">March </w:t>
      </w:r>
      <w:r>
        <w:t>20</w:t>
      </w:r>
      <w:r w:rsidR="00AF5C2B">
        <w:t>, 2024</w:t>
      </w:r>
      <w:r w:rsidR="004C2788">
        <w:t xml:space="preserve"> </w:t>
      </w:r>
      <w:r w:rsidR="003E56DA" w:rsidRPr="002B3EB0">
        <w:t xml:space="preserve">thru </w:t>
      </w:r>
      <w:r>
        <w:t>April 2</w:t>
      </w:r>
      <w:r w:rsidR="00407533">
        <w:t>, 202</w:t>
      </w:r>
      <w:r w:rsidR="00D95227">
        <w:t>4</w:t>
      </w:r>
    </w:p>
    <w:p w14:paraId="2D10D284" w14:textId="77777777" w:rsidR="008F37AE" w:rsidRDefault="00540D55" w:rsidP="00DF2942">
      <w:pPr>
        <w:tabs>
          <w:tab w:val="left" w:pos="360"/>
        </w:tabs>
      </w:pPr>
      <w:r>
        <w:tab/>
      </w:r>
    </w:p>
    <w:tbl>
      <w:tblPr>
        <w:tblStyle w:val="TableGrid"/>
        <w:tblW w:w="0" w:type="auto"/>
        <w:tblLook w:val="04A0" w:firstRow="1" w:lastRow="0" w:firstColumn="1" w:lastColumn="0" w:noHBand="0" w:noVBand="1"/>
      </w:tblPr>
      <w:tblGrid>
        <w:gridCol w:w="1569"/>
        <w:gridCol w:w="6616"/>
        <w:gridCol w:w="1530"/>
      </w:tblGrid>
      <w:tr w:rsidR="008F37AE" w:rsidRPr="008F37AE" w14:paraId="20939926" w14:textId="77777777" w:rsidTr="008F37AE">
        <w:trPr>
          <w:trHeight w:val="315"/>
        </w:trPr>
        <w:tc>
          <w:tcPr>
            <w:tcW w:w="1569" w:type="dxa"/>
            <w:noWrap/>
            <w:hideMark/>
          </w:tcPr>
          <w:p w14:paraId="7968CC52" w14:textId="77777777" w:rsidR="008F37AE" w:rsidRPr="008F37AE" w:rsidRDefault="008F37AE" w:rsidP="008F37AE">
            <w:pPr>
              <w:tabs>
                <w:tab w:val="left" w:pos="360"/>
              </w:tabs>
            </w:pPr>
          </w:p>
        </w:tc>
        <w:tc>
          <w:tcPr>
            <w:tcW w:w="6616" w:type="dxa"/>
            <w:noWrap/>
            <w:hideMark/>
          </w:tcPr>
          <w:p w14:paraId="447352BC" w14:textId="77777777" w:rsidR="008F37AE" w:rsidRPr="008F37AE" w:rsidRDefault="008F37AE" w:rsidP="008F37AE">
            <w:pPr>
              <w:tabs>
                <w:tab w:val="left" w:pos="360"/>
              </w:tabs>
              <w:rPr>
                <w:b/>
                <w:bCs/>
              </w:rPr>
            </w:pPr>
            <w:r w:rsidRPr="008F37AE">
              <w:rPr>
                <w:b/>
                <w:bCs/>
              </w:rPr>
              <w:t>March Receipts</w:t>
            </w:r>
          </w:p>
        </w:tc>
        <w:tc>
          <w:tcPr>
            <w:tcW w:w="1530" w:type="dxa"/>
            <w:noWrap/>
            <w:hideMark/>
          </w:tcPr>
          <w:p w14:paraId="1739D456" w14:textId="77777777" w:rsidR="008F37AE" w:rsidRPr="008F37AE" w:rsidRDefault="008F37AE" w:rsidP="008F37AE">
            <w:pPr>
              <w:tabs>
                <w:tab w:val="left" w:pos="360"/>
              </w:tabs>
              <w:rPr>
                <w:b/>
                <w:bCs/>
              </w:rPr>
            </w:pPr>
          </w:p>
        </w:tc>
      </w:tr>
      <w:tr w:rsidR="008F37AE" w:rsidRPr="008F37AE" w14:paraId="03E3FC2C" w14:textId="77777777" w:rsidTr="008F37AE">
        <w:trPr>
          <w:trHeight w:val="315"/>
        </w:trPr>
        <w:tc>
          <w:tcPr>
            <w:tcW w:w="1569" w:type="dxa"/>
            <w:noWrap/>
            <w:hideMark/>
          </w:tcPr>
          <w:p w14:paraId="5966F93B" w14:textId="77777777" w:rsidR="008F37AE" w:rsidRPr="008F37AE" w:rsidRDefault="008F37AE" w:rsidP="008F37AE">
            <w:pPr>
              <w:tabs>
                <w:tab w:val="left" w:pos="360"/>
              </w:tabs>
            </w:pPr>
          </w:p>
        </w:tc>
        <w:tc>
          <w:tcPr>
            <w:tcW w:w="6616" w:type="dxa"/>
            <w:noWrap/>
            <w:hideMark/>
          </w:tcPr>
          <w:p w14:paraId="5E742FA3" w14:textId="77777777" w:rsidR="008F37AE" w:rsidRPr="008F37AE" w:rsidRDefault="008F37AE" w:rsidP="008F37AE">
            <w:pPr>
              <w:tabs>
                <w:tab w:val="left" w:pos="360"/>
              </w:tabs>
            </w:pPr>
            <w:r w:rsidRPr="008F37AE">
              <w:t>General Receipts</w:t>
            </w:r>
          </w:p>
        </w:tc>
        <w:tc>
          <w:tcPr>
            <w:tcW w:w="1530" w:type="dxa"/>
            <w:noWrap/>
            <w:hideMark/>
          </w:tcPr>
          <w:p w14:paraId="2A546CF0" w14:textId="46578FD7" w:rsidR="008F37AE" w:rsidRPr="008F37AE" w:rsidRDefault="008F37AE" w:rsidP="008F37AE">
            <w:pPr>
              <w:tabs>
                <w:tab w:val="left" w:pos="360"/>
              </w:tabs>
            </w:pPr>
            <w:r w:rsidRPr="008F37AE">
              <w:t xml:space="preserve">     37,373.89 </w:t>
            </w:r>
          </w:p>
        </w:tc>
      </w:tr>
      <w:tr w:rsidR="008F37AE" w:rsidRPr="008F37AE" w14:paraId="07C37864" w14:textId="77777777" w:rsidTr="008F37AE">
        <w:trPr>
          <w:trHeight w:val="315"/>
        </w:trPr>
        <w:tc>
          <w:tcPr>
            <w:tcW w:w="1569" w:type="dxa"/>
            <w:noWrap/>
            <w:hideMark/>
          </w:tcPr>
          <w:p w14:paraId="5C4DD450" w14:textId="77777777" w:rsidR="008F37AE" w:rsidRPr="008F37AE" w:rsidRDefault="008F37AE" w:rsidP="008F37AE">
            <w:pPr>
              <w:tabs>
                <w:tab w:val="left" w:pos="360"/>
              </w:tabs>
            </w:pPr>
          </w:p>
        </w:tc>
        <w:tc>
          <w:tcPr>
            <w:tcW w:w="6616" w:type="dxa"/>
            <w:noWrap/>
            <w:hideMark/>
          </w:tcPr>
          <w:p w14:paraId="30D6E0F9" w14:textId="77777777" w:rsidR="008F37AE" w:rsidRPr="008F37AE" w:rsidRDefault="008F37AE" w:rsidP="008F37AE">
            <w:pPr>
              <w:tabs>
                <w:tab w:val="left" w:pos="360"/>
              </w:tabs>
            </w:pPr>
            <w:r w:rsidRPr="008F37AE">
              <w:t>Street &amp; Alley Receipts</w:t>
            </w:r>
          </w:p>
        </w:tc>
        <w:tc>
          <w:tcPr>
            <w:tcW w:w="1530" w:type="dxa"/>
            <w:noWrap/>
            <w:hideMark/>
          </w:tcPr>
          <w:p w14:paraId="3E81771D" w14:textId="5001FEE4" w:rsidR="008F37AE" w:rsidRPr="008F37AE" w:rsidRDefault="008F37AE" w:rsidP="008F37AE">
            <w:pPr>
              <w:tabs>
                <w:tab w:val="left" w:pos="360"/>
              </w:tabs>
            </w:pPr>
            <w:r w:rsidRPr="008F37AE">
              <w:t xml:space="preserve">     26,121.76 </w:t>
            </w:r>
          </w:p>
        </w:tc>
      </w:tr>
      <w:tr w:rsidR="008F37AE" w:rsidRPr="008F37AE" w14:paraId="423DE551" w14:textId="77777777" w:rsidTr="008F37AE">
        <w:trPr>
          <w:trHeight w:val="315"/>
        </w:trPr>
        <w:tc>
          <w:tcPr>
            <w:tcW w:w="1569" w:type="dxa"/>
            <w:noWrap/>
            <w:hideMark/>
          </w:tcPr>
          <w:p w14:paraId="70EE5A89" w14:textId="77777777" w:rsidR="008F37AE" w:rsidRPr="008F37AE" w:rsidRDefault="008F37AE" w:rsidP="008F37AE">
            <w:pPr>
              <w:tabs>
                <w:tab w:val="left" w:pos="360"/>
              </w:tabs>
            </w:pPr>
          </w:p>
        </w:tc>
        <w:tc>
          <w:tcPr>
            <w:tcW w:w="6616" w:type="dxa"/>
            <w:noWrap/>
            <w:hideMark/>
          </w:tcPr>
          <w:p w14:paraId="03141B2E" w14:textId="77777777" w:rsidR="008F37AE" w:rsidRPr="008F37AE" w:rsidRDefault="008F37AE" w:rsidP="008F37AE">
            <w:pPr>
              <w:tabs>
                <w:tab w:val="left" w:pos="360"/>
              </w:tabs>
            </w:pPr>
            <w:r w:rsidRPr="008F37AE">
              <w:t>Golf Receipts</w:t>
            </w:r>
          </w:p>
        </w:tc>
        <w:tc>
          <w:tcPr>
            <w:tcW w:w="1530" w:type="dxa"/>
            <w:noWrap/>
            <w:hideMark/>
          </w:tcPr>
          <w:p w14:paraId="35636C48" w14:textId="08C483BB" w:rsidR="008F37AE" w:rsidRPr="008F37AE" w:rsidRDefault="008F37AE" w:rsidP="008F37AE">
            <w:pPr>
              <w:tabs>
                <w:tab w:val="left" w:pos="360"/>
              </w:tabs>
            </w:pPr>
            <w:r w:rsidRPr="008F37AE">
              <w:t xml:space="preserve">       8,692.24 </w:t>
            </w:r>
          </w:p>
        </w:tc>
      </w:tr>
      <w:tr w:rsidR="008F37AE" w:rsidRPr="008F37AE" w14:paraId="4C77B054" w14:textId="77777777" w:rsidTr="008F37AE">
        <w:trPr>
          <w:trHeight w:val="315"/>
        </w:trPr>
        <w:tc>
          <w:tcPr>
            <w:tcW w:w="1569" w:type="dxa"/>
            <w:noWrap/>
            <w:hideMark/>
          </w:tcPr>
          <w:p w14:paraId="5B933921" w14:textId="77777777" w:rsidR="008F37AE" w:rsidRPr="008F37AE" w:rsidRDefault="008F37AE" w:rsidP="008F37AE">
            <w:pPr>
              <w:tabs>
                <w:tab w:val="left" w:pos="360"/>
              </w:tabs>
            </w:pPr>
          </w:p>
        </w:tc>
        <w:tc>
          <w:tcPr>
            <w:tcW w:w="6616" w:type="dxa"/>
            <w:noWrap/>
            <w:hideMark/>
          </w:tcPr>
          <w:p w14:paraId="3A0385A0" w14:textId="77777777" w:rsidR="008F37AE" w:rsidRPr="008F37AE" w:rsidRDefault="008F37AE" w:rsidP="008F37AE">
            <w:pPr>
              <w:tabs>
                <w:tab w:val="left" w:pos="360"/>
              </w:tabs>
            </w:pPr>
            <w:r w:rsidRPr="008F37AE">
              <w:t>Park Receipts</w:t>
            </w:r>
          </w:p>
        </w:tc>
        <w:tc>
          <w:tcPr>
            <w:tcW w:w="1530" w:type="dxa"/>
            <w:noWrap/>
            <w:hideMark/>
          </w:tcPr>
          <w:p w14:paraId="342A0E69" w14:textId="7B36AFC6" w:rsidR="008F37AE" w:rsidRPr="008F37AE" w:rsidRDefault="008F37AE" w:rsidP="008F37AE">
            <w:pPr>
              <w:tabs>
                <w:tab w:val="left" w:pos="360"/>
              </w:tabs>
            </w:pPr>
            <w:r w:rsidRPr="008F37AE">
              <w:t xml:space="preserve">          345.00 </w:t>
            </w:r>
          </w:p>
        </w:tc>
      </w:tr>
      <w:tr w:rsidR="008F37AE" w:rsidRPr="008F37AE" w14:paraId="522AE6FC" w14:textId="77777777" w:rsidTr="008F37AE">
        <w:trPr>
          <w:trHeight w:val="315"/>
        </w:trPr>
        <w:tc>
          <w:tcPr>
            <w:tcW w:w="1569" w:type="dxa"/>
            <w:noWrap/>
            <w:hideMark/>
          </w:tcPr>
          <w:p w14:paraId="26B46CB8" w14:textId="77777777" w:rsidR="008F37AE" w:rsidRPr="008F37AE" w:rsidRDefault="008F37AE" w:rsidP="008F37AE">
            <w:pPr>
              <w:tabs>
                <w:tab w:val="left" w:pos="360"/>
              </w:tabs>
            </w:pPr>
          </w:p>
        </w:tc>
        <w:tc>
          <w:tcPr>
            <w:tcW w:w="6616" w:type="dxa"/>
            <w:noWrap/>
            <w:hideMark/>
          </w:tcPr>
          <w:p w14:paraId="72BB9F64" w14:textId="77777777" w:rsidR="008F37AE" w:rsidRPr="008F37AE" w:rsidRDefault="008F37AE" w:rsidP="008F37AE">
            <w:pPr>
              <w:tabs>
                <w:tab w:val="left" w:pos="360"/>
              </w:tabs>
            </w:pPr>
            <w:r w:rsidRPr="008F37AE">
              <w:t>Fire Department Receipts</w:t>
            </w:r>
          </w:p>
        </w:tc>
        <w:tc>
          <w:tcPr>
            <w:tcW w:w="1530" w:type="dxa"/>
            <w:noWrap/>
            <w:hideMark/>
          </w:tcPr>
          <w:p w14:paraId="22DEA349" w14:textId="7271D2FA" w:rsidR="008F37AE" w:rsidRPr="008F37AE" w:rsidRDefault="008F37AE" w:rsidP="008F37AE">
            <w:pPr>
              <w:tabs>
                <w:tab w:val="left" w:pos="360"/>
              </w:tabs>
            </w:pPr>
            <w:r w:rsidRPr="008F37AE">
              <w:t xml:space="preserve">       1,366.84 </w:t>
            </w:r>
          </w:p>
        </w:tc>
      </w:tr>
      <w:tr w:rsidR="008F37AE" w:rsidRPr="008F37AE" w14:paraId="5F544CEB" w14:textId="77777777" w:rsidTr="008F37AE">
        <w:trPr>
          <w:trHeight w:val="315"/>
        </w:trPr>
        <w:tc>
          <w:tcPr>
            <w:tcW w:w="1569" w:type="dxa"/>
            <w:noWrap/>
            <w:hideMark/>
          </w:tcPr>
          <w:p w14:paraId="52EC259E" w14:textId="77777777" w:rsidR="008F37AE" w:rsidRPr="008F37AE" w:rsidRDefault="008F37AE" w:rsidP="008F37AE">
            <w:pPr>
              <w:tabs>
                <w:tab w:val="left" w:pos="360"/>
              </w:tabs>
            </w:pPr>
          </w:p>
        </w:tc>
        <w:tc>
          <w:tcPr>
            <w:tcW w:w="6616" w:type="dxa"/>
            <w:noWrap/>
            <w:hideMark/>
          </w:tcPr>
          <w:p w14:paraId="486BF098" w14:textId="77777777" w:rsidR="008F37AE" w:rsidRPr="008F37AE" w:rsidRDefault="008F37AE" w:rsidP="008F37AE">
            <w:pPr>
              <w:tabs>
                <w:tab w:val="left" w:pos="360"/>
              </w:tabs>
            </w:pPr>
            <w:r w:rsidRPr="008F37AE">
              <w:t>Library Receipts</w:t>
            </w:r>
          </w:p>
        </w:tc>
        <w:tc>
          <w:tcPr>
            <w:tcW w:w="1530" w:type="dxa"/>
            <w:noWrap/>
            <w:hideMark/>
          </w:tcPr>
          <w:p w14:paraId="6FF9DB05" w14:textId="77777777" w:rsidR="008F37AE" w:rsidRPr="008F37AE" w:rsidRDefault="008F37AE" w:rsidP="008F37AE">
            <w:pPr>
              <w:tabs>
                <w:tab w:val="left" w:pos="360"/>
              </w:tabs>
            </w:pPr>
          </w:p>
        </w:tc>
      </w:tr>
      <w:tr w:rsidR="008F37AE" w:rsidRPr="008F37AE" w14:paraId="04C896BB" w14:textId="77777777" w:rsidTr="008F37AE">
        <w:trPr>
          <w:trHeight w:val="315"/>
        </w:trPr>
        <w:tc>
          <w:tcPr>
            <w:tcW w:w="1569" w:type="dxa"/>
            <w:noWrap/>
            <w:hideMark/>
          </w:tcPr>
          <w:p w14:paraId="4017C82F" w14:textId="77777777" w:rsidR="008F37AE" w:rsidRPr="008F37AE" w:rsidRDefault="008F37AE" w:rsidP="008F37AE">
            <w:pPr>
              <w:tabs>
                <w:tab w:val="left" w:pos="360"/>
              </w:tabs>
            </w:pPr>
          </w:p>
        </w:tc>
        <w:tc>
          <w:tcPr>
            <w:tcW w:w="6616" w:type="dxa"/>
            <w:noWrap/>
            <w:hideMark/>
          </w:tcPr>
          <w:p w14:paraId="6B6793BB" w14:textId="77777777" w:rsidR="008F37AE" w:rsidRPr="008F37AE" w:rsidRDefault="008F37AE" w:rsidP="008F37AE">
            <w:pPr>
              <w:tabs>
                <w:tab w:val="left" w:pos="360"/>
              </w:tabs>
            </w:pPr>
            <w:r w:rsidRPr="008F37AE">
              <w:t>Medical Receipts</w:t>
            </w:r>
          </w:p>
        </w:tc>
        <w:tc>
          <w:tcPr>
            <w:tcW w:w="1530" w:type="dxa"/>
            <w:noWrap/>
            <w:hideMark/>
          </w:tcPr>
          <w:p w14:paraId="7F9B52E8" w14:textId="3F48A165" w:rsidR="008F37AE" w:rsidRPr="008F37AE" w:rsidRDefault="008F37AE" w:rsidP="008F37AE">
            <w:pPr>
              <w:tabs>
                <w:tab w:val="left" w:pos="360"/>
              </w:tabs>
            </w:pPr>
            <w:r w:rsidRPr="008F37AE">
              <w:t xml:space="preserve">       1,550.00 </w:t>
            </w:r>
          </w:p>
        </w:tc>
      </w:tr>
      <w:tr w:rsidR="008F37AE" w:rsidRPr="008F37AE" w14:paraId="434D60B9" w14:textId="77777777" w:rsidTr="008F37AE">
        <w:trPr>
          <w:trHeight w:val="315"/>
        </w:trPr>
        <w:tc>
          <w:tcPr>
            <w:tcW w:w="1569" w:type="dxa"/>
            <w:noWrap/>
            <w:hideMark/>
          </w:tcPr>
          <w:p w14:paraId="1E4B2E92" w14:textId="77777777" w:rsidR="008F37AE" w:rsidRPr="008F37AE" w:rsidRDefault="008F37AE" w:rsidP="008F37AE">
            <w:pPr>
              <w:tabs>
                <w:tab w:val="left" w:pos="360"/>
              </w:tabs>
            </w:pPr>
          </w:p>
        </w:tc>
        <w:tc>
          <w:tcPr>
            <w:tcW w:w="6616" w:type="dxa"/>
            <w:noWrap/>
            <w:hideMark/>
          </w:tcPr>
          <w:p w14:paraId="45465814" w14:textId="77777777" w:rsidR="008F37AE" w:rsidRPr="008F37AE" w:rsidRDefault="008F37AE" w:rsidP="008F37AE">
            <w:pPr>
              <w:tabs>
                <w:tab w:val="left" w:pos="360"/>
              </w:tabs>
            </w:pPr>
            <w:r w:rsidRPr="008F37AE">
              <w:t>Cemetery Receipts</w:t>
            </w:r>
          </w:p>
        </w:tc>
        <w:tc>
          <w:tcPr>
            <w:tcW w:w="1530" w:type="dxa"/>
            <w:noWrap/>
            <w:hideMark/>
          </w:tcPr>
          <w:p w14:paraId="36ADC438" w14:textId="77777777" w:rsidR="008F37AE" w:rsidRPr="008F37AE" w:rsidRDefault="008F37AE" w:rsidP="008F37AE">
            <w:pPr>
              <w:tabs>
                <w:tab w:val="left" w:pos="360"/>
              </w:tabs>
            </w:pPr>
          </w:p>
        </w:tc>
      </w:tr>
      <w:tr w:rsidR="008F37AE" w:rsidRPr="008F37AE" w14:paraId="787B6B17" w14:textId="77777777" w:rsidTr="008F37AE">
        <w:trPr>
          <w:trHeight w:val="315"/>
        </w:trPr>
        <w:tc>
          <w:tcPr>
            <w:tcW w:w="1569" w:type="dxa"/>
            <w:noWrap/>
            <w:hideMark/>
          </w:tcPr>
          <w:p w14:paraId="0A8484E2" w14:textId="77777777" w:rsidR="008F37AE" w:rsidRPr="008F37AE" w:rsidRDefault="008F37AE" w:rsidP="008F37AE">
            <w:pPr>
              <w:tabs>
                <w:tab w:val="left" w:pos="360"/>
              </w:tabs>
            </w:pPr>
          </w:p>
        </w:tc>
        <w:tc>
          <w:tcPr>
            <w:tcW w:w="6616" w:type="dxa"/>
            <w:noWrap/>
            <w:hideMark/>
          </w:tcPr>
          <w:p w14:paraId="18EA8641" w14:textId="77777777" w:rsidR="008F37AE" w:rsidRPr="008F37AE" w:rsidRDefault="008F37AE" w:rsidP="008F37AE">
            <w:pPr>
              <w:tabs>
                <w:tab w:val="left" w:pos="360"/>
              </w:tabs>
            </w:pPr>
            <w:r w:rsidRPr="008F37AE">
              <w:t>Local Sales Tax</w:t>
            </w:r>
          </w:p>
        </w:tc>
        <w:tc>
          <w:tcPr>
            <w:tcW w:w="1530" w:type="dxa"/>
            <w:noWrap/>
            <w:hideMark/>
          </w:tcPr>
          <w:p w14:paraId="782D2F45" w14:textId="6B5A7FED" w:rsidR="008F37AE" w:rsidRPr="008F37AE" w:rsidRDefault="008F37AE" w:rsidP="008F37AE">
            <w:pPr>
              <w:tabs>
                <w:tab w:val="left" w:pos="360"/>
              </w:tabs>
            </w:pPr>
            <w:r w:rsidRPr="008F37AE">
              <w:t xml:space="preserve">     25,135.33 </w:t>
            </w:r>
          </w:p>
        </w:tc>
      </w:tr>
      <w:tr w:rsidR="008F37AE" w:rsidRPr="008F37AE" w14:paraId="45C01F89" w14:textId="77777777" w:rsidTr="008F37AE">
        <w:trPr>
          <w:trHeight w:val="315"/>
        </w:trPr>
        <w:tc>
          <w:tcPr>
            <w:tcW w:w="1569" w:type="dxa"/>
            <w:noWrap/>
            <w:hideMark/>
          </w:tcPr>
          <w:p w14:paraId="31C84977" w14:textId="77777777" w:rsidR="008F37AE" w:rsidRPr="008F37AE" w:rsidRDefault="008F37AE" w:rsidP="008F37AE">
            <w:pPr>
              <w:tabs>
                <w:tab w:val="left" w:pos="360"/>
              </w:tabs>
            </w:pPr>
          </w:p>
        </w:tc>
        <w:tc>
          <w:tcPr>
            <w:tcW w:w="6616" w:type="dxa"/>
            <w:noWrap/>
            <w:hideMark/>
          </w:tcPr>
          <w:p w14:paraId="6BB73AA9" w14:textId="77777777" w:rsidR="008F37AE" w:rsidRPr="008F37AE" w:rsidRDefault="008F37AE" w:rsidP="008F37AE">
            <w:pPr>
              <w:tabs>
                <w:tab w:val="left" w:pos="360"/>
              </w:tabs>
            </w:pPr>
            <w:r w:rsidRPr="008F37AE">
              <w:t>Light Receipts</w:t>
            </w:r>
          </w:p>
        </w:tc>
        <w:tc>
          <w:tcPr>
            <w:tcW w:w="1530" w:type="dxa"/>
            <w:noWrap/>
            <w:hideMark/>
          </w:tcPr>
          <w:p w14:paraId="6F525CD4" w14:textId="5048E7E4" w:rsidR="008F37AE" w:rsidRPr="008F37AE" w:rsidRDefault="008F37AE" w:rsidP="008F37AE">
            <w:pPr>
              <w:tabs>
                <w:tab w:val="left" w:pos="360"/>
              </w:tabs>
            </w:pPr>
            <w:r w:rsidRPr="008F37AE">
              <w:t xml:space="preserve">     97,488.55 </w:t>
            </w:r>
          </w:p>
        </w:tc>
      </w:tr>
      <w:tr w:rsidR="008F37AE" w:rsidRPr="008F37AE" w14:paraId="50158A47" w14:textId="77777777" w:rsidTr="008F37AE">
        <w:trPr>
          <w:trHeight w:val="315"/>
        </w:trPr>
        <w:tc>
          <w:tcPr>
            <w:tcW w:w="1569" w:type="dxa"/>
            <w:noWrap/>
            <w:hideMark/>
          </w:tcPr>
          <w:p w14:paraId="7686A19C" w14:textId="77777777" w:rsidR="008F37AE" w:rsidRPr="008F37AE" w:rsidRDefault="008F37AE" w:rsidP="008F37AE">
            <w:pPr>
              <w:tabs>
                <w:tab w:val="left" w:pos="360"/>
              </w:tabs>
            </w:pPr>
          </w:p>
        </w:tc>
        <w:tc>
          <w:tcPr>
            <w:tcW w:w="6616" w:type="dxa"/>
            <w:noWrap/>
            <w:hideMark/>
          </w:tcPr>
          <w:p w14:paraId="25F2CB85" w14:textId="77777777" w:rsidR="008F37AE" w:rsidRPr="008F37AE" w:rsidRDefault="008F37AE" w:rsidP="008F37AE">
            <w:pPr>
              <w:tabs>
                <w:tab w:val="left" w:pos="360"/>
              </w:tabs>
            </w:pPr>
            <w:r w:rsidRPr="008F37AE">
              <w:t>Water Receipts</w:t>
            </w:r>
          </w:p>
        </w:tc>
        <w:tc>
          <w:tcPr>
            <w:tcW w:w="1530" w:type="dxa"/>
            <w:noWrap/>
            <w:hideMark/>
          </w:tcPr>
          <w:p w14:paraId="6E766BE1" w14:textId="1F720B59" w:rsidR="008F37AE" w:rsidRPr="008F37AE" w:rsidRDefault="008F37AE" w:rsidP="008F37AE">
            <w:pPr>
              <w:tabs>
                <w:tab w:val="left" w:pos="360"/>
              </w:tabs>
            </w:pPr>
            <w:r w:rsidRPr="008F37AE">
              <w:t xml:space="preserve">     49,294.74 </w:t>
            </w:r>
          </w:p>
        </w:tc>
      </w:tr>
      <w:tr w:rsidR="008F37AE" w:rsidRPr="008F37AE" w14:paraId="46B9F37F" w14:textId="77777777" w:rsidTr="008F37AE">
        <w:trPr>
          <w:trHeight w:val="330"/>
        </w:trPr>
        <w:tc>
          <w:tcPr>
            <w:tcW w:w="1569" w:type="dxa"/>
            <w:noWrap/>
            <w:hideMark/>
          </w:tcPr>
          <w:p w14:paraId="6566A33A" w14:textId="77777777" w:rsidR="008F37AE" w:rsidRPr="008F37AE" w:rsidRDefault="008F37AE" w:rsidP="008F37AE">
            <w:pPr>
              <w:tabs>
                <w:tab w:val="left" w:pos="360"/>
              </w:tabs>
            </w:pPr>
          </w:p>
        </w:tc>
        <w:tc>
          <w:tcPr>
            <w:tcW w:w="6616" w:type="dxa"/>
            <w:noWrap/>
            <w:hideMark/>
          </w:tcPr>
          <w:p w14:paraId="2D90D551" w14:textId="77777777" w:rsidR="008F37AE" w:rsidRPr="008F37AE" w:rsidRDefault="008F37AE" w:rsidP="008F37AE">
            <w:pPr>
              <w:tabs>
                <w:tab w:val="left" w:pos="360"/>
              </w:tabs>
            </w:pPr>
            <w:r w:rsidRPr="008F37AE">
              <w:t>Sewer Receipts</w:t>
            </w:r>
          </w:p>
        </w:tc>
        <w:tc>
          <w:tcPr>
            <w:tcW w:w="1530" w:type="dxa"/>
            <w:noWrap/>
            <w:hideMark/>
          </w:tcPr>
          <w:p w14:paraId="285457D3" w14:textId="5B6542FA" w:rsidR="008F37AE" w:rsidRPr="008F37AE" w:rsidRDefault="008F37AE" w:rsidP="008F37AE">
            <w:pPr>
              <w:tabs>
                <w:tab w:val="left" w:pos="360"/>
              </w:tabs>
            </w:pPr>
            <w:r w:rsidRPr="008F37AE">
              <w:t xml:space="preserve">       9,214.14 </w:t>
            </w:r>
          </w:p>
        </w:tc>
      </w:tr>
      <w:tr w:rsidR="008F37AE" w:rsidRPr="008F37AE" w14:paraId="2C8EB001" w14:textId="77777777" w:rsidTr="008F37AE">
        <w:trPr>
          <w:trHeight w:val="315"/>
        </w:trPr>
        <w:tc>
          <w:tcPr>
            <w:tcW w:w="1569" w:type="dxa"/>
            <w:noWrap/>
            <w:hideMark/>
          </w:tcPr>
          <w:p w14:paraId="66BF31AA" w14:textId="77777777" w:rsidR="008F37AE" w:rsidRPr="008F37AE" w:rsidRDefault="008F37AE" w:rsidP="008F37AE">
            <w:pPr>
              <w:tabs>
                <w:tab w:val="left" w:pos="360"/>
              </w:tabs>
            </w:pPr>
          </w:p>
        </w:tc>
        <w:tc>
          <w:tcPr>
            <w:tcW w:w="6616" w:type="dxa"/>
            <w:noWrap/>
            <w:hideMark/>
          </w:tcPr>
          <w:p w14:paraId="4FE1417D" w14:textId="77777777" w:rsidR="008F37AE" w:rsidRPr="008F37AE" w:rsidRDefault="008F37AE" w:rsidP="008F37AE">
            <w:pPr>
              <w:tabs>
                <w:tab w:val="left" w:pos="360"/>
              </w:tabs>
            </w:pPr>
          </w:p>
        </w:tc>
        <w:tc>
          <w:tcPr>
            <w:tcW w:w="1530" w:type="dxa"/>
            <w:noWrap/>
            <w:hideMark/>
          </w:tcPr>
          <w:p w14:paraId="0F9A467C" w14:textId="706E91EF" w:rsidR="008F37AE" w:rsidRPr="008F37AE" w:rsidRDefault="008F37AE" w:rsidP="008F37AE">
            <w:pPr>
              <w:tabs>
                <w:tab w:val="left" w:pos="360"/>
              </w:tabs>
              <w:rPr>
                <w:b/>
                <w:bCs/>
              </w:rPr>
            </w:pPr>
            <w:r w:rsidRPr="008F37AE">
              <w:rPr>
                <w:b/>
                <w:bCs/>
              </w:rPr>
              <w:t xml:space="preserve">   256,582.49 </w:t>
            </w:r>
          </w:p>
        </w:tc>
      </w:tr>
      <w:tr w:rsidR="008F37AE" w:rsidRPr="008F37AE" w14:paraId="4F63CABC" w14:textId="77777777" w:rsidTr="008F37AE">
        <w:trPr>
          <w:trHeight w:val="315"/>
        </w:trPr>
        <w:tc>
          <w:tcPr>
            <w:tcW w:w="1569" w:type="dxa"/>
            <w:noWrap/>
            <w:hideMark/>
          </w:tcPr>
          <w:p w14:paraId="7902EF9A" w14:textId="77777777" w:rsidR="008F37AE" w:rsidRPr="008F37AE" w:rsidRDefault="008F37AE" w:rsidP="008F37AE">
            <w:pPr>
              <w:tabs>
                <w:tab w:val="left" w:pos="360"/>
              </w:tabs>
              <w:rPr>
                <w:b/>
                <w:bCs/>
              </w:rPr>
            </w:pPr>
          </w:p>
        </w:tc>
        <w:tc>
          <w:tcPr>
            <w:tcW w:w="6616" w:type="dxa"/>
            <w:noWrap/>
            <w:hideMark/>
          </w:tcPr>
          <w:p w14:paraId="00AECD9A" w14:textId="77777777" w:rsidR="008F37AE" w:rsidRPr="008F37AE" w:rsidRDefault="008F37AE" w:rsidP="008F37AE">
            <w:pPr>
              <w:tabs>
                <w:tab w:val="left" w:pos="360"/>
              </w:tabs>
            </w:pPr>
          </w:p>
        </w:tc>
        <w:tc>
          <w:tcPr>
            <w:tcW w:w="1530" w:type="dxa"/>
            <w:noWrap/>
            <w:hideMark/>
          </w:tcPr>
          <w:p w14:paraId="4D123ABA" w14:textId="77777777" w:rsidR="008F37AE" w:rsidRPr="008F37AE" w:rsidRDefault="008F37AE" w:rsidP="008F37AE">
            <w:pPr>
              <w:tabs>
                <w:tab w:val="left" w:pos="360"/>
              </w:tabs>
            </w:pPr>
          </w:p>
        </w:tc>
      </w:tr>
      <w:tr w:rsidR="008F37AE" w:rsidRPr="008F37AE" w14:paraId="4E38FB1F" w14:textId="77777777" w:rsidTr="008F37AE">
        <w:trPr>
          <w:trHeight w:val="315"/>
        </w:trPr>
        <w:tc>
          <w:tcPr>
            <w:tcW w:w="1569" w:type="dxa"/>
            <w:noWrap/>
            <w:hideMark/>
          </w:tcPr>
          <w:p w14:paraId="42657972" w14:textId="77777777" w:rsidR="008F37AE" w:rsidRPr="008F37AE" w:rsidRDefault="008F37AE" w:rsidP="002E47CA">
            <w:pPr>
              <w:tabs>
                <w:tab w:val="left" w:pos="360"/>
              </w:tabs>
              <w:jc w:val="right"/>
            </w:pPr>
          </w:p>
        </w:tc>
        <w:tc>
          <w:tcPr>
            <w:tcW w:w="6616" w:type="dxa"/>
            <w:noWrap/>
            <w:hideMark/>
          </w:tcPr>
          <w:p w14:paraId="49F0DA83" w14:textId="77777777" w:rsidR="008F37AE" w:rsidRPr="008F37AE" w:rsidRDefault="008F37AE" w:rsidP="008F37AE">
            <w:pPr>
              <w:tabs>
                <w:tab w:val="left" w:pos="360"/>
              </w:tabs>
              <w:rPr>
                <w:b/>
                <w:bCs/>
              </w:rPr>
            </w:pPr>
            <w:r w:rsidRPr="008F37AE">
              <w:rPr>
                <w:b/>
                <w:bCs/>
              </w:rPr>
              <w:t>EXPENSES 3/20/24 - 4/2/24</w:t>
            </w:r>
          </w:p>
        </w:tc>
        <w:tc>
          <w:tcPr>
            <w:tcW w:w="1530" w:type="dxa"/>
            <w:noWrap/>
            <w:hideMark/>
          </w:tcPr>
          <w:p w14:paraId="37FBB419" w14:textId="77777777" w:rsidR="008F37AE" w:rsidRPr="008F37AE" w:rsidRDefault="008F37AE" w:rsidP="008F37AE">
            <w:pPr>
              <w:tabs>
                <w:tab w:val="left" w:pos="360"/>
              </w:tabs>
              <w:rPr>
                <w:b/>
                <w:bCs/>
              </w:rPr>
            </w:pPr>
          </w:p>
        </w:tc>
      </w:tr>
      <w:tr w:rsidR="008F37AE" w:rsidRPr="008F37AE" w14:paraId="7F0C6E62" w14:textId="77777777" w:rsidTr="008F37AE">
        <w:trPr>
          <w:trHeight w:val="315"/>
        </w:trPr>
        <w:tc>
          <w:tcPr>
            <w:tcW w:w="1569" w:type="dxa"/>
            <w:noWrap/>
            <w:hideMark/>
          </w:tcPr>
          <w:p w14:paraId="7B06BE82" w14:textId="77777777" w:rsidR="008F37AE" w:rsidRPr="008F37AE" w:rsidRDefault="008F37AE" w:rsidP="002E47CA">
            <w:pPr>
              <w:tabs>
                <w:tab w:val="left" w:pos="360"/>
              </w:tabs>
              <w:jc w:val="right"/>
            </w:pPr>
          </w:p>
        </w:tc>
        <w:tc>
          <w:tcPr>
            <w:tcW w:w="6616" w:type="dxa"/>
            <w:noWrap/>
            <w:hideMark/>
          </w:tcPr>
          <w:p w14:paraId="4CC770CB" w14:textId="77777777" w:rsidR="008F37AE" w:rsidRPr="008F37AE" w:rsidRDefault="008F37AE" w:rsidP="008F37AE">
            <w:pPr>
              <w:tabs>
                <w:tab w:val="left" w:pos="360"/>
              </w:tabs>
            </w:pPr>
            <w:r w:rsidRPr="008F37AE">
              <w:t>Payroll March 26</w:t>
            </w:r>
          </w:p>
        </w:tc>
        <w:tc>
          <w:tcPr>
            <w:tcW w:w="1530" w:type="dxa"/>
            <w:noWrap/>
            <w:hideMark/>
          </w:tcPr>
          <w:p w14:paraId="1A3F076C" w14:textId="2241921D" w:rsidR="008F37AE" w:rsidRPr="008F37AE" w:rsidRDefault="008F37AE" w:rsidP="008F37AE">
            <w:pPr>
              <w:tabs>
                <w:tab w:val="left" w:pos="360"/>
              </w:tabs>
            </w:pPr>
            <w:r w:rsidRPr="008F37AE">
              <w:t xml:space="preserve">     11,689.68 </w:t>
            </w:r>
          </w:p>
        </w:tc>
      </w:tr>
      <w:tr w:rsidR="008F37AE" w:rsidRPr="008F37AE" w14:paraId="254C167F" w14:textId="77777777" w:rsidTr="008F37AE">
        <w:trPr>
          <w:trHeight w:val="315"/>
        </w:trPr>
        <w:tc>
          <w:tcPr>
            <w:tcW w:w="1569" w:type="dxa"/>
            <w:noWrap/>
            <w:hideMark/>
          </w:tcPr>
          <w:p w14:paraId="1AF38FA1" w14:textId="77777777" w:rsidR="008F37AE" w:rsidRPr="008F37AE" w:rsidRDefault="008F37AE" w:rsidP="002E47CA">
            <w:pPr>
              <w:tabs>
                <w:tab w:val="left" w:pos="360"/>
              </w:tabs>
              <w:jc w:val="right"/>
            </w:pPr>
            <w:r w:rsidRPr="008F37AE">
              <w:t>101830</w:t>
            </w:r>
          </w:p>
        </w:tc>
        <w:tc>
          <w:tcPr>
            <w:tcW w:w="6616" w:type="dxa"/>
            <w:noWrap/>
            <w:hideMark/>
          </w:tcPr>
          <w:p w14:paraId="0CD9C7DE" w14:textId="34888FBD" w:rsidR="008F37AE" w:rsidRPr="008F37AE" w:rsidRDefault="008F37AE" w:rsidP="008F37AE">
            <w:pPr>
              <w:tabs>
                <w:tab w:val="left" w:pos="360"/>
              </w:tabs>
            </w:pPr>
            <w:r w:rsidRPr="008F37AE">
              <w:t xml:space="preserve">EFTPS - </w:t>
            </w:r>
            <w:r w:rsidR="002E3B65" w:rsidRPr="008F37AE">
              <w:t>withholdings</w:t>
            </w:r>
          </w:p>
        </w:tc>
        <w:tc>
          <w:tcPr>
            <w:tcW w:w="1530" w:type="dxa"/>
            <w:noWrap/>
            <w:hideMark/>
          </w:tcPr>
          <w:p w14:paraId="19D541DA" w14:textId="499909D4" w:rsidR="008F37AE" w:rsidRPr="008F37AE" w:rsidRDefault="008F37AE" w:rsidP="008F37AE">
            <w:pPr>
              <w:tabs>
                <w:tab w:val="left" w:pos="360"/>
              </w:tabs>
            </w:pPr>
            <w:r w:rsidRPr="008F37AE">
              <w:t xml:space="preserve">       3,122.29 </w:t>
            </w:r>
          </w:p>
        </w:tc>
      </w:tr>
      <w:tr w:rsidR="008F37AE" w:rsidRPr="008F37AE" w14:paraId="560F0817" w14:textId="77777777" w:rsidTr="008F37AE">
        <w:trPr>
          <w:trHeight w:val="315"/>
        </w:trPr>
        <w:tc>
          <w:tcPr>
            <w:tcW w:w="1569" w:type="dxa"/>
            <w:noWrap/>
            <w:hideMark/>
          </w:tcPr>
          <w:p w14:paraId="7307D8DB" w14:textId="77777777" w:rsidR="008F37AE" w:rsidRPr="008F37AE" w:rsidRDefault="008F37AE" w:rsidP="002E47CA">
            <w:pPr>
              <w:tabs>
                <w:tab w:val="left" w:pos="360"/>
              </w:tabs>
              <w:jc w:val="right"/>
            </w:pPr>
            <w:r w:rsidRPr="008F37AE">
              <w:t>101827</w:t>
            </w:r>
          </w:p>
        </w:tc>
        <w:tc>
          <w:tcPr>
            <w:tcW w:w="6616" w:type="dxa"/>
            <w:noWrap/>
            <w:hideMark/>
          </w:tcPr>
          <w:p w14:paraId="0F1737C8" w14:textId="77777777" w:rsidR="008F37AE" w:rsidRPr="008F37AE" w:rsidRDefault="008F37AE" w:rsidP="008F37AE">
            <w:pPr>
              <w:tabs>
                <w:tab w:val="left" w:pos="360"/>
              </w:tabs>
            </w:pPr>
            <w:r w:rsidRPr="008F37AE">
              <w:t>AFLAC - optional employee insurance</w:t>
            </w:r>
          </w:p>
        </w:tc>
        <w:tc>
          <w:tcPr>
            <w:tcW w:w="1530" w:type="dxa"/>
            <w:noWrap/>
            <w:hideMark/>
          </w:tcPr>
          <w:p w14:paraId="08C3AEA1" w14:textId="1EC048A7" w:rsidR="008F37AE" w:rsidRPr="008F37AE" w:rsidRDefault="008F37AE" w:rsidP="008F37AE">
            <w:pPr>
              <w:tabs>
                <w:tab w:val="left" w:pos="360"/>
              </w:tabs>
            </w:pPr>
            <w:r w:rsidRPr="008F37AE">
              <w:t xml:space="preserve">          284.04 </w:t>
            </w:r>
          </w:p>
        </w:tc>
      </w:tr>
      <w:tr w:rsidR="008F37AE" w:rsidRPr="008F37AE" w14:paraId="2C48CA34" w14:textId="77777777" w:rsidTr="008F37AE">
        <w:trPr>
          <w:trHeight w:val="315"/>
        </w:trPr>
        <w:tc>
          <w:tcPr>
            <w:tcW w:w="1569" w:type="dxa"/>
            <w:noWrap/>
            <w:hideMark/>
          </w:tcPr>
          <w:p w14:paraId="19B63DA3" w14:textId="77777777" w:rsidR="008F37AE" w:rsidRPr="008F37AE" w:rsidRDefault="008F37AE" w:rsidP="002E47CA">
            <w:pPr>
              <w:tabs>
                <w:tab w:val="left" w:pos="360"/>
              </w:tabs>
              <w:jc w:val="right"/>
            </w:pPr>
            <w:r w:rsidRPr="008F37AE">
              <w:t>101828-52</w:t>
            </w:r>
          </w:p>
        </w:tc>
        <w:tc>
          <w:tcPr>
            <w:tcW w:w="6616" w:type="dxa"/>
            <w:noWrap/>
            <w:hideMark/>
          </w:tcPr>
          <w:p w14:paraId="7F67638A" w14:textId="77777777" w:rsidR="008F37AE" w:rsidRPr="008F37AE" w:rsidRDefault="008F37AE" w:rsidP="008F37AE">
            <w:pPr>
              <w:tabs>
                <w:tab w:val="left" w:pos="360"/>
              </w:tabs>
            </w:pPr>
            <w:r w:rsidRPr="008F37AE">
              <w:t>Black Hills - city gas</w:t>
            </w:r>
          </w:p>
        </w:tc>
        <w:tc>
          <w:tcPr>
            <w:tcW w:w="1530" w:type="dxa"/>
            <w:noWrap/>
            <w:hideMark/>
          </w:tcPr>
          <w:p w14:paraId="3C62905B" w14:textId="52E81234" w:rsidR="008F37AE" w:rsidRPr="008F37AE" w:rsidRDefault="008F37AE" w:rsidP="008F37AE">
            <w:pPr>
              <w:tabs>
                <w:tab w:val="left" w:pos="360"/>
              </w:tabs>
            </w:pPr>
            <w:r w:rsidRPr="008F37AE">
              <w:t xml:space="preserve">          595.21 </w:t>
            </w:r>
          </w:p>
        </w:tc>
      </w:tr>
      <w:tr w:rsidR="008F37AE" w:rsidRPr="008F37AE" w14:paraId="4358B70F" w14:textId="77777777" w:rsidTr="008F37AE">
        <w:trPr>
          <w:trHeight w:val="315"/>
        </w:trPr>
        <w:tc>
          <w:tcPr>
            <w:tcW w:w="1569" w:type="dxa"/>
            <w:noWrap/>
            <w:hideMark/>
          </w:tcPr>
          <w:p w14:paraId="7F81E9E1" w14:textId="77777777" w:rsidR="008F37AE" w:rsidRPr="008F37AE" w:rsidRDefault="008F37AE" w:rsidP="002E47CA">
            <w:pPr>
              <w:tabs>
                <w:tab w:val="left" w:pos="360"/>
              </w:tabs>
              <w:jc w:val="right"/>
            </w:pPr>
            <w:r w:rsidRPr="008F37AE">
              <w:t>101832</w:t>
            </w:r>
          </w:p>
        </w:tc>
        <w:tc>
          <w:tcPr>
            <w:tcW w:w="6616" w:type="dxa"/>
            <w:noWrap/>
            <w:hideMark/>
          </w:tcPr>
          <w:p w14:paraId="35F65766" w14:textId="77777777" w:rsidR="008F37AE" w:rsidRPr="008F37AE" w:rsidRDefault="008F37AE" w:rsidP="008F37AE">
            <w:pPr>
              <w:tabs>
                <w:tab w:val="left" w:pos="360"/>
              </w:tabs>
            </w:pPr>
            <w:r w:rsidRPr="008F37AE">
              <w:t>HSA - monthly contribution</w:t>
            </w:r>
          </w:p>
        </w:tc>
        <w:tc>
          <w:tcPr>
            <w:tcW w:w="1530" w:type="dxa"/>
            <w:noWrap/>
            <w:hideMark/>
          </w:tcPr>
          <w:p w14:paraId="4683A4DE" w14:textId="4854288D" w:rsidR="008F37AE" w:rsidRPr="008F37AE" w:rsidRDefault="008F37AE" w:rsidP="008F37AE">
            <w:pPr>
              <w:tabs>
                <w:tab w:val="left" w:pos="360"/>
              </w:tabs>
            </w:pPr>
            <w:r w:rsidRPr="008F37AE">
              <w:t xml:space="preserve">          797.16 </w:t>
            </w:r>
          </w:p>
        </w:tc>
      </w:tr>
      <w:tr w:rsidR="008F37AE" w:rsidRPr="008F37AE" w14:paraId="2601A342" w14:textId="77777777" w:rsidTr="008F37AE">
        <w:trPr>
          <w:trHeight w:val="315"/>
        </w:trPr>
        <w:tc>
          <w:tcPr>
            <w:tcW w:w="1569" w:type="dxa"/>
            <w:noWrap/>
            <w:hideMark/>
          </w:tcPr>
          <w:p w14:paraId="3D738F32" w14:textId="77777777" w:rsidR="008F37AE" w:rsidRPr="008F37AE" w:rsidRDefault="008F37AE" w:rsidP="002E47CA">
            <w:pPr>
              <w:tabs>
                <w:tab w:val="left" w:pos="360"/>
              </w:tabs>
              <w:jc w:val="right"/>
              <w:rPr>
                <w:sz w:val="22"/>
                <w:szCs w:val="22"/>
              </w:rPr>
            </w:pPr>
            <w:r w:rsidRPr="008F37AE">
              <w:rPr>
                <w:sz w:val="22"/>
                <w:szCs w:val="22"/>
              </w:rPr>
              <w:t>101823-71-72</w:t>
            </w:r>
          </w:p>
        </w:tc>
        <w:tc>
          <w:tcPr>
            <w:tcW w:w="6616" w:type="dxa"/>
            <w:noWrap/>
            <w:hideMark/>
          </w:tcPr>
          <w:p w14:paraId="1549355A" w14:textId="77777777" w:rsidR="008F37AE" w:rsidRPr="008F37AE" w:rsidRDefault="008F37AE" w:rsidP="008F37AE">
            <w:pPr>
              <w:tabs>
                <w:tab w:val="left" w:pos="360"/>
              </w:tabs>
            </w:pPr>
            <w:r w:rsidRPr="008F37AE">
              <w:t xml:space="preserve">NE Dept Rev - </w:t>
            </w:r>
            <w:proofErr w:type="spellStart"/>
            <w:r w:rsidRPr="008F37AE">
              <w:t>wh</w:t>
            </w:r>
            <w:proofErr w:type="spellEnd"/>
            <w:r w:rsidRPr="008F37AE">
              <w:t xml:space="preserve"> &amp; st tax</w:t>
            </w:r>
          </w:p>
        </w:tc>
        <w:tc>
          <w:tcPr>
            <w:tcW w:w="1530" w:type="dxa"/>
            <w:noWrap/>
            <w:hideMark/>
          </w:tcPr>
          <w:p w14:paraId="34907C69" w14:textId="31A44A35" w:rsidR="008F37AE" w:rsidRPr="008F37AE" w:rsidRDefault="008F37AE" w:rsidP="008F37AE">
            <w:pPr>
              <w:tabs>
                <w:tab w:val="left" w:pos="360"/>
              </w:tabs>
            </w:pPr>
            <w:r w:rsidRPr="008F37AE">
              <w:t xml:space="preserve">       7,242.13 </w:t>
            </w:r>
          </w:p>
        </w:tc>
      </w:tr>
      <w:tr w:rsidR="008F37AE" w:rsidRPr="008F37AE" w14:paraId="1E043EC8" w14:textId="77777777" w:rsidTr="008F37AE">
        <w:trPr>
          <w:trHeight w:val="315"/>
        </w:trPr>
        <w:tc>
          <w:tcPr>
            <w:tcW w:w="1569" w:type="dxa"/>
            <w:noWrap/>
            <w:hideMark/>
          </w:tcPr>
          <w:p w14:paraId="27E0F006" w14:textId="77777777" w:rsidR="008F37AE" w:rsidRPr="008F37AE" w:rsidRDefault="008F37AE" w:rsidP="002E47CA">
            <w:pPr>
              <w:tabs>
                <w:tab w:val="left" w:pos="360"/>
              </w:tabs>
              <w:jc w:val="right"/>
            </w:pPr>
            <w:r w:rsidRPr="008F37AE">
              <w:lastRenderedPageBreak/>
              <w:t>101824</w:t>
            </w:r>
          </w:p>
        </w:tc>
        <w:tc>
          <w:tcPr>
            <w:tcW w:w="6616" w:type="dxa"/>
            <w:noWrap/>
            <w:hideMark/>
          </w:tcPr>
          <w:p w14:paraId="7B64CFDF" w14:textId="77777777" w:rsidR="008F37AE" w:rsidRPr="008F37AE" w:rsidRDefault="008F37AE" w:rsidP="008F37AE">
            <w:pPr>
              <w:tabs>
                <w:tab w:val="left" w:pos="360"/>
              </w:tabs>
            </w:pPr>
            <w:r w:rsidRPr="008F37AE">
              <w:t>Verizon - cell phones</w:t>
            </w:r>
          </w:p>
        </w:tc>
        <w:tc>
          <w:tcPr>
            <w:tcW w:w="1530" w:type="dxa"/>
            <w:noWrap/>
            <w:hideMark/>
          </w:tcPr>
          <w:p w14:paraId="658798F8" w14:textId="27B1494A" w:rsidR="008F37AE" w:rsidRPr="008F37AE" w:rsidRDefault="008F37AE" w:rsidP="008F37AE">
            <w:pPr>
              <w:tabs>
                <w:tab w:val="left" w:pos="360"/>
              </w:tabs>
            </w:pPr>
            <w:r w:rsidRPr="008F37AE">
              <w:t xml:space="preserve">            94.44 </w:t>
            </w:r>
          </w:p>
        </w:tc>
      </w:tr>
      <w:tr w:rsidR="008F37AE" w:rsidRPr="008F37AE" w14:paraId="2F265DD8" w14:textId="77777777" w:rsidTr="008F37AE">
        <w:trPr>
          <w:trHeight w:val="315"/>
        </w:trPr>
        <w:tc>
          <w:tcPr>
            <w:tcW w:w="1569" w:type="dxa"/>
            <w:noWrap/>
            <w:hideMark/>
          </w:tcPr>
          <w:p w14:paraId="23E94C95" w14:textId="77777777" w:rsidR="008F37AE" w:rsidRPr="008F37AE" w:rsidRDefault="008F37AE" w:rsidP="002E47CA">
            <w:pPr>
              <w:tabs>
                <w:tab w:val="left" w:pos="360"/>
              </w:tabs>
              <w:jc w:val="right"/>
            </w:pPr>
            <w:r w:rsidRPr="008F37AE">
              <w:t>101835</w:t>
            </w:r>
          </w:p>
        </w:tc>
        <w:tc>
          <w:tcPr>
            <w:tcW w:w="6616" w:type="dxa"/>
            <w:noWrap/>
            <w:hideMark/>
          </w:tcPr>
          <w:p w14:paraId="482BC65F" w14:textId="77777777" w:rsidR="008F37AE" w:rsidRPr="008F37AE" w:rsidRDefault="008F37AE" w:rsidP="008F37AE">
            <w:pPr>
              <w:tabs>
                <w:tab w:val="left" w:pos="360"/>
              </w:tabs>
            </w:pPr>
            <w:r w:rsidRPr="008F37AE">
              <w:t>Charles Schwab - retirement</w:t>
            </w:r>
          </w:p>
        </w:tc>
        <w:tc>
          <w:tcPr>
            <w:tcW w:w="1530" w:type="dxa"/>
            <w:noWrap/>
            <w:hideMark/>
          </w:tcPr>
          <w:p w14:paraId="526606F9" w14:textId="1A4428A1" w:rsidR="008F37AE" w:rsidRPr="008F37AE" w:rsidRDefault="008F37AE" w:rsidP="008F37AE">
            <w:pPr>
              <w:tabs>
                <w:tab w:val="left" w:pos="360"/>
              </w:tabs>
            </w:pPr>
            <w:r w:rsidRPr="008F37AE">
              <w:t xml:space="preserve">      </w:t>
            </w:r>
            <w:r w:rsidR="002E3B65">
              <w:t xml:space="preserve"> </w:t>
            </w:r>
            <w:r w:rsidRPr="008F37AE">
              <w:t xml:space="preserve">2,404.40 </w:t>
            </w:r>
          </w:p>
        </w:tc>
      </w:tr>
      <w:tr w:rsidR="008F37AE" w:rsidRPr="008F37AE" w14:paraId="462A19EC" w14:textId="77777777" w:rsidTr="008F37AE">
        <w:trPr>
          <w:trHeight w:val="315"/>
        </w:trPr>
        <w:tc>
          <w:tcPr>
            <w:tcW w:w="1569" w:type="dxa"/>
            <w:noWrap/>
            <w:hideMark/>
          </w:tcPr>
          <w:p w14:paraId="6DEAE3B5" w14:textId="77777777" w:rsidR="008F37AE" w:rsidRPr="008F37AE" w:rsidRDefault="008F37AE" w:rsidP="002E47CA">
            <w:pPr>
              <w:tabs>
                <w:tab w:val="left" w:pos="360"/>
              </w:tabs>
              <w:jc w:val="right"/>
            </w:pPr>
            <w:r w:rsidRPr="008F37AE">
              <w:t>101836</w:t>
            </w:r>
          </w:p>
        </w:tc>
        <w:tc>
          <w:tcPr>
            <w:tcW w:w="6616" w:type="dxa"/>
            <w:noWrap/>
            <w:hideMark/>
          </w:tcPr>
          <w:p w14:paraId="672E9874" w14:textId="77777777" w:rsidR="008F37AE" w:rsidRPr="008F37AE" w:rsidRDefault="008F37AE" w:rsidP="008F37AE">
            <w:pPr>
              <w:tabs>
                <w:tab w:val="left" w:pos="360"/>
              </w:tabs>
            </w:pPr>
            <w:r w:rsidRPr="008F37AE">
              <w:t>Chesterman - soda</w:t>
            </w:r>
          </w:p>
        </w:tc>
        <w:tc>
          <w:tcPr>
            <w:tcW w:w="1530" w:type="dxa"/>
            <w:noWrap/>
            <w:hideMark/>
          </w:tcPr>
          <w:p w14:paraId="019B842B" w14:textId="3A24364E" w:rsidR="008F37AE" w:rsidRPr="008F37AE" w:rsidRDefault="008F37AE" w:rsidP="008F37AE">
            <w:pPr>
              <w:tabs>
                <w:tab w:val="left" w:pos="360"/>
              </w:tabs>
            </w:pPr>
            <w:r w:rsidRPr="008F37AE">
              <w:t xml:space="preserve">            45.00 </w:t>
            </w:r>
          </w:p>
        </w:tc>
      </w:tr>
      <w:tr w:rsidR="008F37AE" w:rsidRPr="008F37AE" w14:paraId="116A6571" w14:textId="77777777" w:rsidTr="008F37AE">
        <w:trPr>
          <w:trHeight w:val="315"/>
        </w:trPr>
        <w:tc>
          <w:tcPr>
            <w:tcW w:w="1569" w:type="dxa"/>
            <w:noWrap/>
            <w:hideMark/>
          </w:tcPr>
          <w:p w14:paraId="58314455" w14:textId="77777777" w:rsidR="008F37AE" w:rsidRPr="008F37AE" w:rsidRDefault="008F37AE" w:rsidP="002E47CA">
            <w:pPr>
              <w:tabs>
                <w:tab w:val="left" w:pos="360"/>
              </w:tabs>
              <w:jc w:val="right"/>
            </w:pPr>
            <w:r w:rsidRPr="008F37AE">
              <w:t>101837-38</w:t>
            </w:r>
          </w:p>
        </w:tc>
        <w:tc>
          <w:tcPr>
            <w:tcW w:w="6616" w:type="dxa"/>
            <w:noWrap/>
            <w:hideMark/>
          </w:tcPr>
          <w:p w14:paraId="75174EC3" w14:textId="77777777" w:rsidR="008F37AE" w:rsidRPr="008F37AE" w:rsidRDefault="008F37AE" w:rsidP="008F37AE">
            <w:pPr>
              <w:tabs>
                <w:tab w:val="left" w:pos="360"/>
              </w:tabs>
              <w:rPr>
                <w:b/>
                <w:bCs/>
                <w:i/>
                <w:iCs/>
                <w:u w:val="single"/>
              </w:rPr>
            </w:pPr>
            <w:r w:rsidRPr="008F37AE">
              <w:t>Crawford</w:t>
            </w:r>
            <w:r w:rsidRPr="008F37AE">
              <w:rPr>
                <w:b/>
                <w:bCs/>
                <w:i/>
                <w:iCs/>
                <w:u w:val="single"/>
              </w:rPr>
              <w:t xml:space="preserve"> </w:t>
            </w:r>
            <w:r w:rsidRPr="008F37AE">
              <w:t>Repair - cart repairs</w:t>
            </w:r>
          </w:p>
        </w:tc>
        <w:tc>
          <w:tcPr>
            <w:tcW w:w="1530" w:type="dxa"/>
            <w:noWrap/>
            <w:hideMark/>
          </w:tcPr>
          <w:p w14:paraId="1A357F89" w14:textId="6FC2A5AA" w:rsidR="008F37AE" w:rsidRPr="008F37AE" w:rsidRDefault="002E3B65" w:rsidP="002E3B65">
            <w:pPr>
              <w:tabs>
                <w:tab w:val="left" w:pos="360"/>
              </w:tabs>
              <w:jc w:val="both"/>
            </w:pPr>
            <w:r>
              <w:t xml:space="preserve">        </w:t>
            </w:r>
            <w:r w:rsidR="008F37AE" w:rsidRPr="008F37AE">
              <w:t>1032.18</w:t>
            </w:r>
          </w:p>
        </w:tc>
      </w:tr>
      <w:tr w:rsidR="008F37AE" w:rsidRPr="008F37AE" w14:paraId="6FC75C8D" w14:textId="77777777" w:rsidTr="008F37AE">
        <w:trPr>
          <w:trHeight w:val="315"/>
        </w:trPr>
        <w:tc>
          <w:tcPr>
            <w:tcW w:w="1569" w:type="dxa"/>
            <w:noWrap/>
            <w:hideMark/>
          </w:tcPr>
          <w:p w14:paraId="39C25C25" w14:textId="77777777" w:rsidR="008F37AE" w:rsidRPr="008F37AE" w:rsidRDefault="008F37AE" w:rsidP="002E47CA">
            <w:pPr>
              <w:tabs>
                <w:tab w:val="left" w:pos="360"/>
              </w:tabs>
              <w:jc w:val="right"/>
            </w:pPr>
            <w:r w:rsidRPr="008F37AE">
              <w:t>101839</w:t>
            </w:r>
          </w:p>
        </w:tc>
        <w:tc>
          <w:tcPr>
            <w:tcW w:w="6616" w:type="dxa"/>
            <w:noWrap/>
            <w:hideMark/>
          </w:tcPr>
          <w:p w14:paraId="7055C4D7" w14:textId="77777777" w:rsidR="008F37AE" w:rsidRPr="008F37AE" w:rsidRDefault="008F37AE" w:rsidP="008F37AE">
            <w:pPr>
              <w:tabs>
                <w:tab w:val="left" w:pos="360"/>
              </w:tabs>
            </w:pPr>
            <w:r w:rsidRPr="008F37AE">
              <w:t>Credit Management - garnishment</w:t>
            </w:r>
          </w:p>
        </w:tc>
        <w:tc>
          <w:tcPr>
            <w:tcW w:w="1530" w:type="dxa"/>
            <w:noWrap/>
            <w:hideMark/>
          </w:tcPr>
          <w:p w14:paraId="256D5E4C" w14:textId="3DF73A39" w:rsidR="008F37AE" w:rsidRPr="008F37AE" w:rsidRDefault="008F37AE" w:rsidP="008F37AE">
            <w:pPr>
              <w:tabs>
                <w:tab w:val="left" w:pos="360"/>
              </w:tabs>
            </w:pPr>
            <w:r w:rsidRPr="008F37AE">
              <w:t xml:space="preserve">          366.66 </w:t>
            </w:r>
          </w:p>
        </w:tc>
      </w:tr>
      <w:tr w:rsidR="008F37AE" w:rsidRPr="008F37AE" w14:paraId="05BF326C" w14:textId="77777777" w:rsidTr="008F37AE">
        <w:trPr>
          <w:trHeight w:val="315"/>
        </w:trPr>
        <w:tc>
          <w:tcPr>
            <w:tcW w:w="1569" w:type="dxa"/>
            <w:noWrap/>
            <w:hideMark/>
          </w:tcPr>
          <w:p w14:paraId="4E369059" w14:textId="77777777" w:rsidR="008F37AE" w:rsidRPr="008F37AE" w:rsidRDefault="008F37AE" w:rsidP="002E47CA">
            <w:pPr>
              <w:tabs>
                <w:tab w:val="left" w:pos="360"/>
              </w:tabs>
              <w:jc w:val="right"/>
            </w:pPr>
            <w:r w:rsidRPr="008F37AE">
              <w:t>101840</w:t>
            </w:r>
          </w:p>
        </w:tc>
        <w:tc>
          <w:tcPr>
            <w:tcW w:w="6616" w:type="dxa"/>
            <w:noWrap/>
            <w:hideMark/>
          </w:tcPr>
          <w:p w14:paraId="1E4C7B61" w14:textId="77777777" w:rsidR="008F37AE" w:rsidRPr="008F37AE" w:rsidRDefault="008F37AE" w:rsidP="008F37AE">
            <w:pPr>
              <w:tabs>
                <w:tab w:val="left" w:pos="360"/>
              </w:tabs>
            </w:pPr>
            <w:r w:rsidRPr="008F37AE">
              <w:t>First Central Bank - ACH fees</w:t>
            </w:r>
          </w:p>
        </w:tc>
        <w:tc>
          <w:tcPr>
            <w:tcW w:w="1530" w:type="dxa"/>
            <w:noWrap/>
            <w:hideMark/>
          </w:tcPr>
          <w:p w14:paraId="7725F1EE" w14:textId="27042679" w:rsidR="008F37AE" w:rsidRPr="008F37AE" w:rsidRDefault="008F37AE" w:rsidP="008F37AE">
            <w:pPr>
              <w:tabs>
                <w:tab w:val="left" w:pos="360"/>
              </w:tabs>
            </w:pPr>
            <w:r w:rsidRPr="008F37AE">
              <w:t xml:space="preserve">            29.10 </w:t>
            </w:r>
          </w:p>
        </w:tc>
      </w:tr>
      <w:tr w:rsidR="008F37AE" w:rsidRPr="008F37AE" w14:paraId="2E6792DD" w14:textId="77777777" w:rsidTr="008F37AE">
        <w:trPr>
          <w:trHeight w:val="315"/>
        </w:trPr>
        <w:tc>
          <w:tcPr>
            <w:tcW w:w="1569" w:type="dxa"/>
            <w:noWrap/>
            <w:hideMark/>
          </w:tcPr>
          <w:p w14:paraId="12FE0F8F" w14:textId="77777777" w:rsidR="008F37AE" w:rsidRPr="008F37AE" w:rsidRDefault="008F37AE" w:rsidP="002E47CA">
            <w:pPr>
              <w:tabs>
                <w:tab w:val="left" w:pos="360"/>
              </w:tabs>
              <w:jc w:val="right"/>
            </w:pPr>
            <w:r w:rsidRPr="008F37AE">
              <w:t>101841</w:t>
            </w:r>
          </w:p>
        </w:tc>
        <w:tc>
          <w:tcPr>
            <w:tcW w:w="6616" w:type="dxa"/>
            <w:noWrap/>
            <w:hideMark/>
          </w:tcPr>
          <w:p w14:paraId="37A7AEE0" w14:textId="77777777" w:rsidR="008F37AE" w:rsidRPr="008F37AE" w:rsidRDefault="008F37AE" w:rsidP="008F37AE">
            <w:pPr>
              <w:tabs>
                <w:tab w:val="left" w:pos="360"/>
              </w:tabs>
            </w:pPr>
            <w:r w:rsidRPr="008F37AE">
              <w:t>LARM - golf cart upgrade</w:t>
            </w:r>
          </w:p>
        </w:tc>
        <w:tc>
          <w:tcPr>
            <w:tcW w:w="1530" w:type="dxa"/>
            <w:noWrap/>
            <w:hideMark/>
          </w:tcPr>
          <w:p w14:paraId="36EC9D9E" w14:textId="4473C989" w:rsidR="008F37AE" w:rsidRPr="008F37AE" w:rsidRDefault="008F37AE" w:rsidP="008F37AE">
            <w:pPr>
              <w:tabs>
                <w:tab w:val="left" w:pos="360"/>
              </w:tabs>
            </w:pPr>
            <w:r w:rsidRPr="008F37AE">
              <w:t xml:space="preserve">          193.00 </w:t>
            </w:r>
          </w:p>
        </w:tc>
      </w:tr>
      <w:tr w:rsidR="008F37AE" w:rsidRPr="008F37AE" w14:paraId="74070D69" w14:textId="77777777" w:rsidTr="008F37AE">
        <w:trPr>
          <w:trHeight w:val="315"/>
        </w:trPr>
        <w:tc>
          <w:tcPr>
            <w:tcW w:w="1569" w:type="dxa"/>
            <w:noWrap/>
            <w:hideMark/>
          </w:tcPr>
          <w:p w14:paraId="5679E14E" w14:textId="77777777" w:rsidR="008F37AE" w:rsidRPr="008F37AE" w:rsidRDefault="008F37AE" w:rsidP="002E47CA">
            <w:pPr>
              <w:tabs>
                <w:tab w:val="left" w:pos="360"/>
              </w:tabs>
              <w:jc w:val="right"/>
            </w:pPr>
            <w:r w:rsidRPr="008F37AE">
              <w:t>101842</w:t>
            </w:r>
          </w:p>
        </w:tc>
        <w:tc>
          <w:tcPr>
            <w:tcW w:w="6616" w:type="dxa"/>
            <w:noWrap/>
            <w:hideMark/>
          </w:tcPr>
          <w:p w14:paraId="1CC54FF2" w14:textId="77777777" w:rsidR="008F37AE" w:rsidRPr="008F37AE" w:rsidRDefault="008F37AE" w:rsidP="008F37AE">
            <w:pPr>
              <w:tabs>
                <w:tab w:val="left" w:pos="360"/>
              </w:tabs>
            </w:pPr>
            <w:r w:rsidRPr="008F37AE">
              <w:t>A Schrock - cleaning svc</w:t>
            </w:r>
          </w:p>
        </w:tc>
        <w:tc>
          <w:tcPr>
            <w:tcW w:w="1530" w:type="dxa"/>
            <w:noWrap/>
            <w:hideMark/>
          </w:tcPr>
          <w:p w14:paraId="5898ABE3" w14:textId="4B98B171" w:rsidR="008F37AE" w:rsidRPr="008F37AE" w:rsidRDefault="008F37AE" w:rsidP="008F37AE">
            <w:pPr>
              <w:tabs>
                <w:tab w:val="left" w:pos="360"/>
              </w:tabs>
            </w:pPr>
            <w:r w:rsidRPr="008F37AE">
              <w:t xml:space="preserve">          100.00 </w:t>
            </w:r>
          </w:p>
        </w:tc>
      </w:tr>
      <w:tr w:rsidR="008F37AE" w:rsidRPr="008F37AE" w14:paraId="4A0EC79A" w14:textId="77777777" w:rsidTr="008F37AE">
        <w:trPr>
          <w:trHeight w:val="315"/>
        </w:trPr>
        <w:tc>
          <w:tcPr>
            <w:tcW w:w="1569" w:type="dxa"/>
            <w:noWrap/>
            <w:hideMark/>
          </w:tcPr>
          <w:p w14:paraId="4D9A6F34" w14:textId="77777777" w:rsidR="008F37AE" w:rsidRPr="008F37AE" w:rsidRDefault="008F37AE" w:rsidP="002E47CA">
            <w:pPr>
              <w:tabs>
                <w:tab w:val="left" w:pos="360"/>
              </w:tabs>
              <w:jc w:val="right"/>
            </w:pPr>
            <w:r w:rsidRPr="008F37AE">
              <w:t>101843</w:t>
            </w:r>
          </w:p>
        </w:tc>
        <w:tc>
          <w:tcPr>
            <w:tcW w:w="6616" w:type="dxa"/>
            <w:noWrap/>
            <w:hideMark/>
          </w:tcPr>
          <w:p w14:paraId="38A8F3AF" w14:textId="77777777" w:rsidR="008F37AE" w:rsidRPr="008F37AE" w:rsidRDefault="008F37AE" w:rsidP="008F37AE">
            <w:pPr>
              <w:tabs>
                <w:tab w:val="left" w:pos="360"/>
              </w:tabs>
            </w:pPr>
            <w:r w:rsidRPr="008F37AE">
              <w:t>TVPPD - sub-Transmission</w:t>
            </w:r>
          </w:p>
        </w:tc>
        <w:tc>
          <w:tcPr>
            <w:tcW w:w="1530" w:type="dxa"/>
            <w:noWrap/>
            <w:hideMark/>
          </w:tcPr>
          <w:p w14:paraId="44995997" w14:textId="63768E61" w:rsidR="008F37AE" w:rsidRPr="008F37AE" w:rsidRDefault="008F37AE" w:rsidP="008F37AE">
            <w:pPr>
              <w:tabs>
                <w:tab w:val="left" w:pos="360"/>
              </w:tabs>
            </w:pPr>
            <w:r w:rsidRPr="008F37AE">
              <w:t xml:space="preserve">       6,962.32 </w:t>
            </w:r>
          </w:p>
        </w:tc>
      </w:tr>
      <w:tr w:rsidR="008F37AE" w:rsidRPr="008F37AE" w14:paraId="3F61A12B" w14:textId="77777777" w:rsidTr="008F37AE">
        <w:trPr>
          <w:trHeight w:val="315"/>
        </w:trPr>
        <w:tc>
          <w:tcPr>
            <w:tcW w:w="1569" w:type="dxa"/>
            <w:noWrap/>
            <w:hideMark/>
          </w:tcPr>
          <w:p w14:paraId="340C3F4E" w14:textId="77777777" w:rsidR="008F37AE" w:rsidRPr="008F37AE" w:rsidRDefault="008F37AE" w:rsidP="002E47CA">
            <w:pPr>
              <w:tabs>
                <w:tab w:val="left" w:pos="360"/>
              </w:tabs>
              <w:jc w:val="right"/>
            </w:pPr>
            <w:r w:rsidRPr="008F37AE">
              <w:t>101844</w:t>
            </w:r>
          </w:p>
        </w:tc>
        <w:tc>
          <w:tcPr>
            <w:tcW w:w="6616" w:type="dxa"/>
            <w:noWrap/>
            <w:hideMark/>
          </w:tcPr>
          <w:p w14:paraId="54E55D70" w14:textId="77777777" w:rsidR="008F37AE" w:rsidRPr="008F37AE" w:rsidRDefault="008F37AE" w:rsidP="008F37AE">
            <w:pPr>
              <w:tabs>
                <w:tab w:val="left" w:pos="360"/>
              </w:tabs>
            </w:pPr>
            <w:r w:rsidRPr="008F37AE">
              <w:t>Furnas County Treasurer - monthly fee</w:t>
            </w:r>
          </w:p>
        </w:tc>
        <w:tc>
          <w:tcPr>
            <w:tcW w:w="1530" w:type="dxa"/>
            <w:noWrap/>
            <w:hideMark/>
          </w:tcPr>
          <w:p w14:paraId="7E3E842D" w14:textId="728E5148" w:rsidR="008F37AE" w:rsidRPr="008F37AE" w:rsidRDefault="008F37AE" w:rsidP="008F37AE">
            <w:pPr>
              <w:tabs>
                <w:tab w:val="left" w:pos="360"/>
              </w:tabs>
            </w:pPr>
            <w:r w:rsidRPr="008F37AE">
              <w:t xml:space="preserve">       5,666.67 </w:t>
            </w:r>
          </w:p>
        </w:tc>
      </w:tr>
      <w:tr w:rsidR="008F37AE" w:rsidRPr="008F37AE" w14:paraId="7F96F167" w14:textId="77777777" w:rsidTr="008F37AE">
        <w:trPr>
          <w:trHeight w:val="315"/>
        </w:trPr>
        <w:tc>
          <w:tcPr>
            <w:tcW w:w="1569" w:type="dxa"/>
            <w:noWrap/>
            <w:hideMark/>
          </w:tcPr>
          <w:p w14:paraId="1F70BAFA" w14:textId="77777777" w:rsidR="008F37AE" w:rsidRPr="008F37AE" w:rsidRDefault="008F37AE" w:rsidP="002E47CA">
            <w:pPr>
              <w:tabs>
                <w:tab w:val="left" w:pos="360"/>
              </w:tabs>
              <w:jc w:val="right"/>
            </w:pPr>
            <w:r w:rsidRPr="008F37AE">
              <w:t>101845</w:t>
            </w:r>
          </w:p>
        </w:tc>
        <w:tc>
          <w:tcPr>
            <w:tcW w:w="6616" w:type="dxa"/>
            <w:noWrap/>
            <w:hideMark/>
          </w:tcPr>
          <w:p w14:paraId="42C1BFD1" w14:textId="77777777" w:rsidR="008F37AE" w:rsidRPr="008F37AE" w:rsidRDefault="008F37AE" w:rsidP="008F37AE">
            <w:pPr>
              <w:tabs>
                <w:tab w:val="left" w:pos="360"/>
              </w:tabs>
            </w:pPr>
            <w:r w:rsidRPr="008F37AE">
              <w:t>Hometown Leasing - leases</w:t>
            </w:r>
          </w:p>
        </w:tc>
        <w:tc>
          <w:tcPr>
            <w:tcW w:w="1530" w:type="dxa"/>
            <w:noWrap/>
            <w:hideMark/>
          </w:tcPr>
          <w:p w14:paraId="1DE89B35" w14:textId="42B5DC44" w:rsidR="008F37AE" w:rsidRPr="008F37AE" w:rsidRDefault="008F37AE" w:rsidP="008F37AE">
            <w:pPr>
              <w:tabs>
                <w:tab w:val="left" w:pos="360"/>
              </w:tabs>
            </w:pPr>
            <w:r w:rsidRPr="008F37AE">
              <w:t xml:space="preserve">          247.21 </w:t>
            </w:r>
          </w:p>
        </w:tc>
      </w:tr>
      <w:tr w:rsidR="008F37AE" w:rsidRPr="008F37AE" w14:paraId="044DDCD2" w14:textId="77777777" w:rsidTr="008F37AE">
        <w:trPr>
          <w:trHeight w:val="315"/>
        </w:trPr>
        <w:tc>
          <w:tcPr>
            <w:tcW w:w="1569" w:type="dxa"/>
            <w:noWrap/>
            <w:hideMark/>
          </w:tcPr>
          <w:p w14:paraId="5CB8029D" w14:textId="77777777" w:rsidR="008F37AE" w:rsidRPr="008F37AE" w:rsidRDefault="008F37AE" w:rsidP="002E47CA">
            <w:pPr>
              <w:tabs>
                <w:tab w:val="left" w:pos="360"/>
              </w:tabs>
              <w:jc w:val="right"/>
            </w:pPr>
            <w:r w:rsidRPr="008F37AE">
              <w:t>101846</w:t>
            </w:r>
          </w:p>
        </w:tc>
        <w:tc>
          <w:tcPr>
            <w:tcW w:w="6616" w:type="dxa"/>
            <w:noWrap/>
            <w:hideMark/>
          </w:tcPr>
          <w:p w14:paraId="1A49272A" w14:textId="77777777" w:rsidR="008F37AE" w:rsidRPr="008F37AE" w:rsidRDefault="008F37AE" w:rsidP="008F37AE">
            <w:pPr>
              <w:tabs>
                <w:tab w:val="left" w:pos="360"/>
              </w:tabs>
            </w:pPr>
            <w:r w:rsidRPr="008F37AE">
              <w:t>Century Link - police phone</w:t>
            </w:r>
          </w:p>
        </w:tc>
        <w:tc>
          <w:tcPr>
            <w:tcW w:w="1530" w:type="dxa"/>
            <w:noWrap/>
            <w:hideMark/>
          </w:tcPr>
          <w:p w14:paraId="03703FD7" w14:textId="62D2F6A8" w:rsidR="008F37AE" w:rsidRPr="008F37AE" w:rsidRDefault="008F37AE" w:rsidP="008F37AE">
            <w:pPr>
              <w:tabs>
                <w:tab w:val="left" w:pos="360"/>
              </w:tabs>
            </w:pPr>
            <w:r w:rsidRPr="008F37AE">
              <w:t xml:space="preserve">            43.43 </w:t>
            </w:r>
          </w:p>
        </w:tc>
      </w:tr>
      <w:tr w:rsidR="008F37AE" w:rsidRPr="008F37AE" w14:paraId="7277C173" w14:textId="77777777" w:rsidTr="008F37AE">
        <w:trPr>
          <w:trHeight w:val="315"/>
        </w:trPr>
        <w:tc>
          <w:tcPr>
            <w:tcW w:w="1569" w:type="dxa"/>
            <w:noWrap/>
            <w:hideMark/>
          </w:tcPr>
          <w:p w14:paraId="3A1D233B" w14:textId="77777777" w:rsidR="008F37AE" w:rsidRPr="008F37AE" w:rsidRDefault="008F37AE" w:rsidP="002E47CA">
            <w:pPr>
              <w:tabs>
                <w:tab w:val="left" w:pos="360"/>
              </w:tabs>
              <w:jc w:val="right"/>
            </w:pPr>
            <w:r w:rsidRPr="008F37AE">
              <w:t>101847</w:t>
            </w:r>
          </w:p>
        </w:tc>
        <w:tc>
          <w:tcPr>
            <w:tcW w:w="6616" w:type="dxa"/>
            <w:noWrap/>
            <w:hideMark/>
          </w:tcPr>
          <w:p w14:paraId="0ADD5817" w14:textId="77777777" w:rsidR="008F37AE" w:rsidRPr="008F37AE" w:rsidRDefault="008F37AE" w:rsidP="008F37AE">
            <w:pPr>
              <w:tabs>
                <w:tab w:val="left" w:pos="360"/>
              </w:tabs>
            </w:pPr>
            <w:r w:rsidRPr="008F37AE">
              <w:t>Debit - Clerk school expenses</w:t>
            </w:r>
          </w:p>
        </w:tc>
        <w:tc>
          <w:tcPr>
            <w:tcW w:w="1530" w:type="dxa"/>
            <w:noWrap/>
            <w:hideMark/>
          </w:tcPr>
          <w:p w14:paraId="68893309" w14:textId="566F6116" w:rsidR="008F37AE" w:rsidRPr="008F37AE" w:rsidRDefault="008F37AE" w:rsidP="008F37AE">
            <w:pPr>
              <w:tabs>
                <w:tab w:val="left" w:pos="360"/>
              </w:tabs>
            </w:pPr>
            <w:r w:rsidRPr="008F37AE">
              <w:t xml:space="preserve">          598.00 </w:t>
            </w:r>
          </w:p>
        </w:tc>
      </w:tr>
      <w:tr w:rsidR="008F37AE" w:rsidRPr="008F37AE" w14:paraId="3B09D597" w14:textId="77777777" w:rsidTr="008F37AE">
        <w:trPr>
          <w:trHeight w:val="315"/>
        </w:trPr>
        <w:tc>
          <w:tcPr>
            <w:tcW w:w="1569" w:type="dxa"/>
            <w:noWrap/>
            <w:hideMark/>
          </w:tcPr>
          <w:p w14:paraId="7745492B" w14:textId="77777777" w:rsidR="008F37AE" w:rsidRPr="008F37AE" w:rsidRDefault="008F37AE" w:rsidP="002E47CA">
            <w:pPr>
              <w:tabs>
                <w:tab w:val="left" w:pos="360"/>
              </w:tabs>
              <w:jc w:val="right"/>
            </w:pPr>
            <w:r w:rsidRPr="008F37AE">
              <w:t>101848</w:t>
            </w:r>
          </w:p>
        </w:tc>
        <w:tc>
          <w:tcPr>
            <w:tcW w:w="6616" w:type="dxa"/>
            <w:noWrap/>
            <w:hideMark/>
          </w:tcPr>
          <w:p w14:paraId="3814E225" w14:textId="77777777" w:rsidR="008F37AE" w:rsidRPr="008F37AE" w:rsidRDefault="008F37AE" w:rsidP="008F37AE">
            <w:pPr>
              <w:tabs>
                <w:tab w:val="left" w:pos="360"/>
              </w:tabs>
            </w:pPr>
            <w:r w:rsidRPr="008F37AE">
              <w:t xml:space="preserve">Dixie Sickels - mileage </w:t>
            </w:r>
          </w:p>
        </w:tc>
        <w:tc>
          <w:tcPr>
            <w:tcW w:w="1530" w:type="dxa"/>
            <w:noWrap/>
            <w:hideMark/>
          </w:tcPr>
          <w:p w14:paraId="14347219" w14:textId="669ED674" w:rsidR="008F37AE" w:rsidRPr="008F37AE" w:rsidRDefault="008F37AE" w:rsidP="008F37AE">
            <w:pPr>
              <w:tabs>
                <w:tab w:val="left" w:pos="360"/>
              </w:tabs>
            </w:pPr>
            <w:r w:rsidRPr="008F37AE">
              <w:t xml:space="preserve">          278.72 </w:t>
            </w:r>
          </w:p>
        </w:tc>
      </w:tr>
      <w:tr w:rsidR="008F37AE" w:rsidRPr="008F37AE" w14:paraId="2410C222" w14:textId="77777777" w:rsidTr="008F37AE">
        <w:trPr>
          <w:trHeight w:val="315"/>
        </w:trPr>
        <w:tc>
          <w:tcPr>
            <w:tcW w:w="1569" w:type="dxa"/>
            <w:noWrap/>
            <w:hideMark/>
          </w:tcPr>
          <w:p w14:paraId="0353D7A7" w14:textId="77777777" w:rsidR="008F37AE" w:rsidRPr="008F37AE" w:rsidRDefault="008F37AE" w:rsidP="002E47CA">
            <w:pPr>
              <w:tabs>
                <w:tab w:val="left" w:pos="360"/>
              </w:tabs>
              <w:jc w:val="right"/>
            </w:pPr>
            <w:r w:rsidRPr="008F37AE">
              <w:t>101849</w:t>
            </w:r>
          </w:p>
        </w:tc>
        <w:tc>
          <w:tcPr>
            <w:tcW w:w="6616" w:type="dxa"/>
            <w:noWrap/>
            <w:hideMark/>
          </w:tcPr>
          <w:p w14:paraId="4284D452" w14:textId="77777777" w:rsidR="008F37AE" w:rsidRPr="008F37AE" w:rsidRDefault="008F37AE" w:rsidP="008F37AE">
            <w:pPr>
              <w:tabs>
                <w:tab w:val="left" w:pos="360"/>
              </w:tabs>
            </w:pPr>
            <w:r w:rsidRPr="008F37AE">
              <w:t>Ag Valley - fuel</w:t>
            </w:r>
          </w:p>
        </w:tc>
        <w:tc>
          <w:tcPr>
            <w:tcW w:w="1530" w:type="dxa"/>
            <w:noWrap/>
            <w:hideMark/>
          </w:tcPr>
          <w:p w14:paraId="7CD21F89" w14:textId="6F956A8B" w:rsidR="008F37AE" w:rsidRPr="008F37AE" w:rsidRDefault="008F37AE" w:rsidP="008F37AE">
            <w:pPr>
              <w:tabs>
                <w:tab w:val="left" w:pos="360"/>
              </w:tabs>
            </w:pPr>
            <w:r w:rsidRPr="008F37AE">
              <w:t xml:space="preserve">       2,030.24 </w:t>
            </w:r>
          </w:p>
        </w:tc>
      </w:tr>
      <w:tr w:rsidR="008F37AE" w:rsidRPr="008F37AE" w14:paraId="7C7D3DA4" w14:textId="77777777" w:rsidTr="008F37AE">
        <w:trPr>
          <w:trHeight w:val="315"/>
        </w:trPr>
        <w:tc>
          <w:tcPr>
            <w:tcW w:w="1569" w:type="dxa"/>
            <w:noWrap/>
            <w:hideMark/>
          </w:tcPr>
          <w:p w14:paraId="31F45377" w14:textId="77777777" w:rsidR="008F37AE" w:rsidRPr="008F37AE" w:rsidRDefault="008F37AE" w:rsidP="002E47CA">
            <w:pPr>
              <w:tabs>
                <w:tab w:val="left" w:pos="360"/>
              </w:tabs>
              <w:jc w:val="right"/>
            </w:pPr>
            <w:r w:rsidRPr="008F37AE">
              <w:t>101850</w:t>
            </w:r>
          </w:p>
        </w:tc>
        <w:tc>
          <w:tcPr>
            <w:tcW w:w="6616" w:type="dxa"/>
            <w:noWrap/>
            <w:hideMark/>
          </w:tcPr>
          <w:p w14:paraId="0532D027" w14:textId="77777777" w:rsidR="008F37AE" w:rsidRPr="008F37AE" w:rsidRDefault="008F37AE" w:rsidP="008F37AE">
            <w:pPr>
              <w:tabs>
                <w:tab w:val="left" w:pos="360"/>
              </w:tabs>
            </w:pPr>
            <w:r w:rsidRPr="008F37AE">
              <w:t>Aramark - mats and mops</w:t>
            </w:r>
          </w:p>
        </w:tc>
        <w:tc>
          <w:tcPr>
            <w:tcW w:w="1530" w:type="dxa"/>
            <w:noWrap/>
            <w:hideMark/>
          </w:tcPr>
          <w:p w14:paraId="09682C6E" w14:textId="78A40213" w:rsidR="008F37AE" w:rsidRPr="008F37AE" w:rsidRDefault="008F37AE" w:rsidP="008F37AE">
            <w:pPr>
              <w:tabs>
                <w:tab w:val="left" w:pos="360"/>
              </w:tabs>
            </w:pPr>
            <w:r w:rsidRPr="008F37AE">
              <w:t xml:space="preserve">          205.51 </w:t>
            </w:r>
          </w:p>
        </w:tc>
      </w:tr>
      <w:tr w:rsidR="008F37AE" w:rsidRPr="008F37AE" w14:paraId="7DF48D8F" w14:textId="77777777" w:rsidTr="008F37AE">
        <w:trPr>
          <w:trHeight w:val="315"/>
        </w:trPr>
        <w:tc>
          <w:tcPr>
            <w:tcW w:w="1569" w:type="dxa"/>
            <w:noWrap/>
            <w:hideMark/>
          </w:tcPr>
          <w:p w14:paraId="6BB2B9EE" w14:textId="77777777" w:rsidR="008F37AE" w:rsidRPr="008F37AE" w:rsidRDefault="008F37AE" w:rsidP="002E47CA">
            <w:pPr>
              <w:tabs>
                <w:tab w:val="left" w:pos="360"/>
              </w:tabs>
              <w:jc w:val="right"/>
            </w:pPr>
            <w:r w:rsidRPr="008F37AE">
              <w:t>101851</w:t>
            </w:r>
          </w:p>
        </w:tc>
        <w:tc>
          <w:tcPr>
            <w:tcW w:w="6616" w:type="dxa"/>
            <w:noWrap/>
            <w:hideMark/>
          </w:tcPr>
          <w:p w14:paraId="4293DB51" w14:textId="75EF1F36" w:rsidR="008F37AE" w:rsidRPr="008F37AE" w:rsidRDefault="008F37AE" w:rsidP="008F37AE">
            <w:pPr>
              <w:tabs>
                <w:tab w:val="left" w:pos="360"/>
              </w:tabs>
            </w:pPr>
            <w:r w:rsidRPr="008F37AE">
              <w:t xml:space="preserve">RayAnn Roskop </w:t>
            </w:r>
            <w:r w:rsidR="002E3B65">
              <w:t>–</w:t>
            </w:r>
            <w:r w:rsidRPr="008F37AE">
              <w:t xml:space="preserve"> reimb</w:t>
            </w:r>
            <w:r w:rsidR="002E3B65">
              <w:t xml:space="preserve">urse </w:t>
            </w:r>
            <w:r w:rsidRPr="008F37AE">
              <w:t>pool operators recert</w:t>
            </w:r>
          </w:p>
        </w:tc>
        <w:tc>
          <w:tcPr>
            <w:tcW w:w="1530" w:type="dxa"/>
            <w:noWrap/>
            <w:hideMark/>
          </w:tcPr>
          <w:p w14:paraId="3D519602" w14:textId="5DB87EA4" w:rsidR="008F37AE" w:rsidRPr="008F37AE" w:rsidRDefault="008F37AE" w:rsidP="008F37AE">
            <w:pPr>
              <w:tabs>
                <w:tab w:val="left" w:pos="360"/>
              </w:tabs>
            </w:pPr>
            <w:r w:rsidRPr="008F37AE">
              <w:t xml:space="preserve">            80.00 </w:t>
            </w:r>
          </w:p>
        </w:tc>
      </w:tr>
      <w:tr w:rsidR="008F37AE" w:rsidRPr="008F37AE" w14:paraId="514923AF" w14:textId="77777777" w:rsidTr="008F37AE">
        <w:trPr>
          <w:trHeight w:val="315"/>
        </w:trPr>
        <w:tc>
          <w:tcPr>
            <w:tcW w:w="1569" w:type="dxa"/>
            <w:noWrap/>
            <w:hideMark/>
          </w:tcPr>
          <w:p w14:paraId="29E7A80D" w14:textId="77777777" w:rsidR="008F37AE" w:rsidRPr="008F37AE" w:rsidRDefault="008F37AE" w:rsidP="002E47CA">
            <w:pPr>
              <w:tabs>
                <w:tab w:val="left" w:pos="360"/>
              </w:tabs>
              <w:jc w:val="right"/>
            </w:pPr>
            <w:r w:rsidRPr="008F37AE">
              <w:t>101853</w:t>
            </w:r>
          </w:p>
        </w:tc>
        <w:tc>
          <w:tcPr>
            <w:tcW w:w="6616" w:type="dxa"/>
            <w:noWrap/>
            <w:hideMark/>
          </w:tcPr>
          <w:p w14:paraId="3726D35D" w14:textId="77777777" w:rsidR="008F37AE" w:rsidRPr="008F37AE" w:rsidRDefault="008F37AE" w:rsidP="008F37AE">
            <w:pPr>
              <w:tabs>
                <w:tab w:val="left" w:pos="360"/>
              </w:tabs>
            </w:pPr>
            <w:r w:rsidRPr="008F37AE">
              <w:t xml:space="preserve">Margo Supplies - blanks, </w:t>
            </w:r>
            <w:proofErr w:type="gramStart"/>
            <w:r w:rsidRPr="008F37AE">
              <w:t>poppers</w:t>
            </w:r>
            <w:proofErr w:type="gramEnd"/>
            <w:r w:rsidRPr="008F37AE">
              <w:t xml:space="preserve"> and launcher</w:t>
            </w:r>
          </w:p>
        </w:tc>
        <w:tc>
          <w:tcPr>
            <w:tcW w:w="1530" w:type="dxa"/>
            <w:noWrap/>
            <w:hideMark/>
          </w:tcPr>
          <w:p w14:paraId="67876C0D" w14:textId="22B41A98" w:rsidR="008F37AE" w:rsidRPr="008F37AE" w:rsidRDefault="008F37AE" w:rsidP="008F37AE">
            <w:pPr>
              <w:tabs>
                <w:tab w:val="left" w:pos="360"/>
              </w:tabs>
            </w:pPr>
            <w:r w:rsidRPr="008F37AE">
              <w:t xml:space="preserve">          299.16 </w:t>
            </w:r>
          </w:p>
        </w:tc>
      </w:tr>
      <w:tr w:rsidR="008F37AE" w:rsidRPr="008F37AE" w14:paraId="18D9A7B6" w14:textId="77777777" w:rsidTr="008F37AE">
        <w:trPr>
          <w:trHeight w:val="315"/>
        </w:trPr>
        <w:tc>
          <w:tcPr>
            <w:tcW w:w="1569" w:type="dxa"/>
            <w:noWrap/>
            <w:hideMark/>
          </w:tcPr>
          <w:p w14:paraId="7DEADF2A" w14:textId="77777777" w:rsidR="008F37AE" w:rsidRPr="008F37AE" w:rsidRDefault="008F37AE" w:rsidP="002E47CA">
            <w:pPr>
              <w:tabs>
                <w:tab w:val="left" w:pos="360"/>
              </w:tabs>
              <w:jc w:val="right"/>
            </w:pPr>
            <w:r w:rsidRPr="008F37AE">
              <w:t>101854</w:t>
            </w:r>
          </w:p>
        </w:tc>
        <w:tc>
          <w:tcPr>
            <w:tcW w:w="6616" w:type="dxa"/>
            <w:noWrap/>
            <w:hideMark/>
          </w:tcPr>
          <w:p w14:paraId="3680525B" w14:textId="726CEDBE" w:rsidR="008F37AE" w:rsidRPr="008F37AE" w:rsidRDefault="008F37AE" w:rsidP="008F37AE">
            <w:pPr>
              <w:tabs>
                <w:tab w:val="left" w:pos="360"/>
              </w:tabs>
            </w:pPr>
            <w:r w:rsidRPr="008F37AE">
              <w:t>Water &amp; Light - city utilities</w:t>
            </w:r>
          </w:p>
        </w:tc>
        <w:tc>
          <w:tcPr>
            <w:tcW w:w="1530" w:type="dxa"/>
            <w:noWrap/>
            <w:hideMark/>
          </w:tcPr>
          <w:p w14:paraId="73E44FE3" w14:textId="629FC55D" w:rsidR="008F37AE" w:rsidRPr="008F37AE" w:rsidRDefault="008F37AE" w:rsidP="008F37AE">
            <w:pPr>
              <w:tabs>
                <w:tab w:val="left" w:pos="360"/>
              </w:tabs>
            </w:pPr>
            <w:r w:rsidRPr="008F37AE">
              <w:t xml:space="preserve">       5,141.16 </w:t>
            </w:r>
          </w:p>
        </w:tc>
      </w:tr>
      <w:tr w:rsidR="008F37AE" w:rsidRPr="008F37AE" w14:paraId="58A43CDA" w14:textId="77777777" w:rsidTr="008F37AE">
        <w:trPr>
          <w:trHeight w:val="315"/>
        </w:trPr>
        <w:tc>
          <w:tcPr>
            <w:tcW w:w="1569" w:type="dxa"/>
            <w:noWrap/>
            <w:hideMark/>
          </w:tcPr>
          <w:p w14:paraId="7103A87D" w14:textId="77777777" w:rsidR="008F37AE" w:rsidRPr="008F37AE" w:rsidRDefault="008F37AE" w:rsidP="002E47CA">
            <w:pPr>
              <w:tabs>
                <w:tab w:val="left" w:pos="360"/>
              </w:tabs>
              <w:jc w:val="right"/>
            </w:pPr>
            <w:r w:rsidRPr="008F37AE">
              <w:t>101855</w:t>
            </w:r>
          </w:p>
        </w:tc>
        <w:tc>
          <w:tcPr>
            <w:tcW w:w="6616" w:type="dxa"/>
            <w:noWrap/>
            <w:hideMark/>
          </w:tcPr>
          <w:p w14:paraId="3463A62B" w14:textId="77777777" w:rsidR="008F37AE" w:rsidRPr="008F37AE" w:rsidRDefault="008F37AE" w:rsidP="008F37AE">
            <w:pPr>
              <w:tabs>
                <w:tab w:val="left" w:pos="360"/>
              </w:tabs>
            </w:pPr>
            <w:r w:rsidRPr="008F37AE">
              <w:t>Landmark - locknuts</w:t>
            </w:r>
          </w:p>
        </w:tc>
        <w:tc>
          <w:tcPr>
            <w:tcW w:w="1530" w:type="dxa"/>
            <w:noWrap/>
            <w:hideMark/>
          </w:tcPr>
          <w:p w14:paraId="6DEA82AE" w14:textId="1ED24F50" w:rsidR="008F37AE" w:rsidRPr="008F37AE" w:rsidRDefault="008F37AE" w:rsidP="008F37AE">
            <w:pPr>
              <w:tabs>
                <w:tab w:val="left" w:pos="360"/>
              </w:tabs>
            </w:pPr>
            <w:r w:rsidRPr="008F37AE">
              <w:t xml:space="preserve">            33.44 </w:t>
            </w:r>
          </w:p>
        </w:tc>
      </w:tr>
      <w:tr w:rsidR="008F37AE" w:rsidRPr="008F37AE" w14:paraId="399BDC18" w14:textId="77777777" w:rsidTr="008F37AE">
        <w:trPr>
          <w:trHeight w:val="315"/>
        </w:trPr>
        <w:tc>
          <w:tcPr>
            <w:tcW w:w="1569" w:type="dxa"/>
            <w:noWrap/>
            <w:hideMark/>
          </w:tcPr>
          <w:p w14:paraId="2FBF69E9" w14:textId="77777777" w:rsidR="008F37AE" w:rsidRPr="008F37AE" w:rsidRDefault="008F37AE" w:rsidP="002E47CA">
            <w:pPr>
              <w:tabs>
                <w:tab w:val="left" w:pos="360"/>
              </w:tabs>
              <w:jc w:val="right"/>
            </w:pPr>
            <w:r w:rsidRPr="008F37AE">
              <w:t>101856-57</w:t>
            </w:r>
          </w:p>
        </w:tc>
        <w:tc>
          <w:tcPr>
            <w:tcW w:w="6616" w:type="dxa"/>
            <w:noWrap/>
            <w:hideMark/>
          </w:tcPr>
          <w:p w14:paraId="5D4EED01" w14:textId="77777777" w:rsidR="008F37AE" w:rsidRPr="008F37AE" w:rsidRDefault="008F37AE" w:rsidP="008F37AE">
            <w:pPr>
              <w:tabs>
                <w:tab w:val="left" w:pos="360"/>
              </w:tabs>
            </w:pPr>
            <w:r w:rsidRPr="008F37AE">
              <w:t>ATC - phones</w:t>
            </w:r>
          </w:p>
        </w:tc>
        <w:tc>
          <w:tcPr>
            <w:tcW w:w="1530" w:type="dxa"/>
            <w:noWrap/>
            <w:hideMark/>
          </w:tcPr>
          <w:p w14:paraId="37E725A4" w14:textId="34DDD9CE" w:rsidR="008F37AE" w:rsidRPr="008F37AE" w:rsidRDefault="008F37AE" w:rsidP="008F37AE">
            <w:pPr>
              <w:tabs>
                <w:tab w:val="left" w:pos="360"/>
              </w:tabs>
            </w:pPr>
            <w:r w:rsidRPr="008F37AE">
              <w:t xml:space="preserve">          860.78 </w:t>
            </w:r>
          </w:p>
        </w:tc>
      </w:tr>
      <w:tr w:rsidR="008F37AE" w:rsidRPr="008F37AE" w14:paraId="1C77DC9E" w14:textId="77777777" w:rsidTr="008F37AE">
        <w:trPr>
          <w:trHeight w:val="315"/>
        </w:trPr>
        <w:tc>
          <w:tcPr>
            <w:tcW w:w="1569" w:type="dxa"/>
            <w:noWrap/>
            <w:hideMark/>
          </w:tcPr>
          <w:p w14:paraId="2B57648E" w14:textId="77777777" w:rsidR="008F37AE" w:rsidRPr="008F37AE" w:rsidRDefault="008F37AE" w:rsidP="002E47CA">
            <w:pPr>
              <w:tabs>
                <w:tab w:val="left" w:pos="360"/>
              </w:tabs>
              <w:jc w:val="right"/>
            </w:pPr>
            <w:r w:rsidRPr="008F37AE">
              <w:t>101858</w:t>
            </w:r>
          </w:p>
        </w:tc>
        <w:tc>
          <w:tcPr>
            <w:tcW w:w="6616" w:type="dxa"/>
            <w:noWrap/>
            <w:hideMark/>
          </w:tcPr>
          <w:p w14:paraId="52B95B46" w14:textId="77777777" w:rsidR="008F37AE" w:rsidRPr="008F37AE" w:rsidRDefault="008F37AE" w:rsidP="008F37AE">
            <w:pPr>
              <w:tabs>
                <w:tab w:val="left" w:pos="360"/>
              </w:tabs>
            </w:pPr>
            <w:r w:rsidRPr="008F37AE">
              <w:t>Postmaster - UB Postage</w:t>
            </w:r>
          </w:p>
        </w:tc>
        <w:tc>
          <w:tcPr>
            <w:tcW w:w="1530" w:type="dxa"/>
            <w:noWrap/>
            <w:hideMark/>
          </w:tcPr>
          <w:p w14:paraId="2BEF7568" w14:textId="2A999B71" w:rsidR="008F37AE" w:rsidRPr="008F37AE" w:rsidRDefault="008F37AE" w:rsidP="008F37AE">
            <w:pPr>
              <w:tabs>
                <w:tab w:val="left" w:pos="360"/>
              </w:tabs>
            </w:pPr>
            <w:r w:rsidRPr="008F37AE">
              <w:t xml:space="preserve">          252.80 </w:t>
            </w:r>
          </w:p>
        </w:tc>
      </w:tr>
      <w:tr w:rsidR="008F37AE" w:rsidRPr="008F37AE" w14:paraId="01AF19FD" w14:textId="77777777" w:rsidTr="008F37AE">
        <w:trPr>
          <w:trHeight w:val="315"/>
        </w:trPr>
        <w:tc>
          <w:tcPr>
            <w:tcW w:w="1569" w:type="dxa"/>
            <w:noWrap/>
            <w:hideMark/>
          </w:tcPr>
          <w:p w14:paraId="3D5757F7" w14:textId="77777777" w:rsidR="008F37AE" w:rsidRPr="008F37AE" w:rsidRDefault="008F37AE" w:rsidP="002E47CA">
            <w:pPr>
              <w:tabs>
                <w:tab w:val="left" w:pos="360"/>
              </w:tabs>
              <w:jc w:val="right"/>
            </w:pPr>
            <w:r w:rsidRPr="008F37AE">
              <w:t>101859</w:t>
            </w:r>
          </w:p>
        </w:tc>
        <w:tc>
          <w:tcPr>
            <w:tcW w:w="6616" w:type="dxa"/>
            <w:noWrap/>
            <w:hideMark/>
          </w:tcPr>
          <w:p w14:paraId="5AD66BE8" w14:textId="77777777" w:rsidR="008F37AE" w:rsidRPr="008F37AE" w:rsidRDefault="008F37AE" w:rsidP="008F37AE">
            <w:pPr>
              <w:tabs>
                <w:tab w:val="left" w:pos="360"/>
              </w:tabs>
            </w:pPr>
            <w:r w:rsidRPr="008F37AE">
              <w:t>D&amp;N - faucets</w:t>
            </w:r>
          </w:p>
        </w:tc>
        <w:tc>
          <w:tcPr>
            <w:tcW w:w="1530" w:type="dxa"/>
            <w:noWrap/>
            <w:hideMark/>
          </w:tcPr>
          <w:p w14:paraId="6EF68090" w14:textId="39BB81C4" w:rsidR="008F37AE" w:rsidRPr="008F37AE" w:rsidRDefault="008F37AE" w:rsidP="008F37AE">
            <w:pPr>
              <w:tabs>
                <w:tab w:val="left" w:pos="360"/>
              </w:tabs>
            </w:pPr>
            <w:r w:rsidRPr="008F37AE">
              <w:t xml:space="preserve">          176.28 </w:t>
            </w:r>
          </w:p>
        </w:tc>
      </w:tr>
      <w:tr w:rsidR="008F37AE" w:rsidRPr="008F37AE" w14:paraId="0B550CB3" w14:textId="77777777" w:rsidTr="008F37AE">
        <w:trPr>
          <w:trHeight w:val="315"/>
        </w:trPr>
        <w:tc>
          <w:tcPr>
            <w:tcW w:w="1569" w:type="dxa"/>
            <w:noWrap/>
            <w:hideMark/>
          </w:tcPr>
          <w:p w14:paraId="3584B42F" w14:textId="77777777" w:rsidR="008F37AE" w:rsidRPr="008F37AE" w:rsidRDefault="008F37AE" w:rsidP="002E47CA">
            <w:pPr>
              <w:tabs>
                <w:tab w:val="left" w:pos="360"/>
              </w:tabs>
              <w:jc w:val="right"/>
            </w:pPr>
            <w:r w:rsidRPr="008F37AE">
              <w:t>101860</w:t>
            </w:r>
          </w:p>
        </w:tc>
        <w:tc>
          <w:tcPr>
            <w:tcW w:w="6616" w:type="dxa"/>
            <w:noWrap/>
            <w:hideMark/>
          </w:tcPr>
          <w:p w14:paraId="3F014E89" w14:textId="77777777" w:rsidR="008F37AE" w:rsidRPr="008F37AE" w:rsidRDefault="008F37AE" w:rsidP="008F37AE">
            <w:pPr>
              <w:tabs>
                <w:tab w:val="left" w:pos="360"/>
              </w:tabs>
            </w:pPr>
            <w:r w:rsidRPr="008F37AE">
              <w:t>Eakes - supplies</w:t>
            </w:r>
          </w:p>
        </w:tc>
        <w:tc>
          <w:tcPr>
            <w:tcW w:w="1530" w:type="dxa"/>
            <w:noWrap/>
            <w:hideMark/>
          </w:tcPr>
          <w:p w14:paraId="302EB7FC" w14:textId="4DDDFD76" w:rsidR="008F37AE" w:rsidRPr="008F37AE" w:rsidRDefault="008F37AE" w:rsidP="008F37AE">
            <w:pPr>
              <w:tabs>
                <w:tab w:val="left" w:pos="360"/>
              </w:tabs>
            </w:pPr>
            <w:r w:rsidRPr="008F37AE">
              <w:t xml:space="preserve">          319.06 </w:t>
            </w:r>
          </w:p>
        </w:tc>
      </w:tr>
      <w:tr w:rsidR="008F37AE" w:rsidRPr="008F37AE" w14:paraId="1979CEF6" w14:textId="77777777" w:rsidTr="008F37AE">
        <w:trPr>
          <w:trHeight w:val="315"/>
        </w:trPr>
        <w:tc>
          <w:tcPr>
            <w:tcW w:w="1569" w:type="dxa"/>
            <w:noWrap/>
            <w:hideMark/>
          </w:tcPr>
          <w:p w14:paraId="58D4F3CF" w14:textId="77777777" w:rsidR="008F37AE" w:rsidRPr="008F37AE" w:rsidRDefault="008F37AE" w:rsidP="002E47CA">
            <w:pPr>
              <w:tabs>
                <w:tab w:val="left" w:pos="360"/>
              </w:tabs>
              <w:jc w:val="right"/>
            </w:pPr>
            <w:r w:rsidRPr="008F37AE">
              <w:t>101861</w:t>
            </w:r>
          </w:p>
        </w:tc>
        <w:tc>
          <w:tcPr>
            <w:tcW w:w="6616" w:type="dxa"/>
            <w:noWrap/>
            <w:hideMark/>
          </w:tcPr>
          <w:p w14:paraId="7C9A42A8" w14:textId="05765B53" w:rsidR="008F37AE" w:rsidRPr="008F37AE" w:rsidRDefault="008F37AE" w:rsidP="008F37AE">
            <w:pPr>
              <w:tabs>
                <w:tab w:val="left" w:pos="360"/>
              </w:tabs>
            </w:pPr>
            <w:r w:rsidRPr="008F37AE">
              <w:t xml:space="preserve">Five Rule Rural Planning - 3rd </w:t>
            </w:r>
            <w:r w:rsidR="002E3B65" w:rsidRPr="008F37AE">
              <w:t>Qtr.</w:t>
            </w:r>
            <w:r w:rsidRPr="008F37AE">
              <w:t xml:space="preserve"> invoice</w:t>
            </w:r>
          </w:p>
        </w:tc>
        <w:tc>
          <w:tcPr>
            <w:tcW w:w="1530" w:type="dxa"/>
            <w:noWrap/>
            <w:hideMark/>
          </w:tcPr>
          <w:p w14:paraId="44FC2DE7" w14:textId="5422DDF7" w:rsidR="008F37AE" w:rsidRPr="008F37AE" w:rsidRDefault="008F37AE" w:rsidP="008F37AE">
            <w:pPr>
              <w:tabs>
                <w:tab w:val="left" w:pos="360"/>
              </w:tabs>
            </w:pPr>
            <w:r w:rsidRPr="008F37AE">
              <w:t xml:space="preserve">       7,800.00 </w:t>
            </w:r>
          </w:p>
        </w:tc>
      </w:tr>
      <w:tr w:rsidR="008F37AE" w:rsidRPr="008F37AE" w14:paraId="79F47A2B" w14:textId="77777777" w:rsidTr="008F37AE">
        <w:trPr>
          <w:trHeight w:val="315"/>
        </w:trPr>
        <w:tc>
          <w:tcPr>
            <w:tcW w:w="1569" w:type="dxa"/>
            <w:noWrap/>
            <w:hideMark/>
          </w:tcPr>
          <w:p w14:paraId="71057740" w14:textId="77777777" w:rsidR="008F37AE" w:rsidRPr="008F37AE" w:rsidRDefault="008F37AE" w:rsidP="002E47CA">
            <w:pPr>
              <w:tabs>
                <w:tab w:val="left" w:pos="360"/>
              </w:tabs>
              <w:jc w:val="right"/>
            </w:pPr>
            <w:r w:rsidRPr="008F37AE">
              <w:t>101862</w:t>
            </w:r>
          </w:p>
        </w:tc>
        <w:tc>
          <w:tcPr>
            <w:tcW w:w="6616" w:type="dxa"/>
            <w:noWrap/>
            <w:hideMark/>
          </w:tcPr>
          <w:p w14:paraId="79BCC1D1" w14:textId="77777777" w:rsidR="008F37AE" w:rsidRPr="008F37AE" w:rsidRDefault="008F37AE" w:rsidP="008F37AE">
            <w:pPr>
              <w:tabs>
                <w:tab w:val="left" w:pos="360"/>
              </w:tabs>
            </w:pPr>
            <w:r w:rsidRPr="008F37AE">
              <w:t>Olsson - street super svc final landmark</w:t>
            </w:r>
          </w:p>
        </w:tc>
        <w:tc>
          <w:tcPr>
            <w:tcW w:w="1530" w:type="dxa"/>
            <w:noWrap/>
            <w:hideMark/>
          </w:tcPr>
          <w:p w14:paraId="59645A99" w14:textId="6A9E0BF2" w:rsidR="008F37AE" w:rsidRPr="008F37AE" w:rsidRDefault="008F37AE" w:rsidP="008F37AE">
            <w:pPr>
              <w:tabs>
                <w:tab w:val="left" w:pos="360"/>
              </w:tabs>
            </w:pPr>
            <w:r w:rsidRPr="008F37AE">
              <w:t xml:space="preserve">       2,150.99 </w:t>
            </w:r>
          </w:p>
        </w:tc>
      </w:tr>
      <w:tr w:rsidR="008F37AE" w:rsidRPr="008F37AE" w14:paraId="538E4D8F" w14:textId="77777777" w:rsidTr="008F37AE">
        <w:trPr>
          <w:trHeight w:val="315"/>
        </w:trPr>
        <w:tc>
          <w:tcPr>
            <w:tcW w:w="1569" w:type="dxa"/>
            <w:noWrap/>
            <w:hideMark/>
          </w:tcPr>
          <w:p w14:paraId="32FFB49D" w14:textId="77777777" w:rsidR="008F37AE" w:rsidRPr="008F37AE" w:rsidRDefault="008F37AE" w:rsidP="002E47CA">
            <w:pPr>
              <w:tabs>
                <w:tab w:val="left" w:pos="360"/>
              </w:tabs>
              <w:jc w:val="right"/>
            </w:pPr>
            <w:r w:rsidRPr="008F37AE">
              <w:t>101863</w:t>
            </w:r>
          </w:p>
        </w:tc>
        <w:tc>
          <w:tcPr>
            <w:tcW w:w="6616" w:type="dxa"/>
            <w:noWrap/>
            <w:hideMark/>
          </w:tcPr>
          <w:p w14:paraId="16C0C195" w14:textId="77777777" w:rsidR="008F37AE" w:rsidRPr="008F37AE" w:rsidRDefault="008F37AE" w:rsidP="008F37AE">
            <w:pPr>
              <w:tabs>
                <w:tab w:val="left" w:pos="360"/>
              </w:tabs>
            </w:pPr>
            <w:r w:rsidRPr="008F37AE">
              <w:t>S&amp;W - repairs</w:t>
            </w:r>
          </w:p>
        </w:tc>
        <w:tc>
          <w:tcPr>
            <w:tcW w:w="1530" w:type="dxa"/>
            <w:noWrap/>
            <w:hideMark/>
          </w:tcPr>
          <w:p w14:paraId="7BCF1CBC" w14:textId="53DD99A7" w:rsidR="008F37AE" w:rsidRPr="008F37AE" w:rsidRDefault="008F37AE" w:rsidP="008F37AE">
            <w:pPr>
              <w:tabs>
                <w:tab w:val="left" w:pos="360"/>
              </w:tabs>
            </w:pPr>
            <w:r w:rsidRPr="008F37AE">
              <w:t xml:space="preserve">          365.78 </w:t>
            </w:r>
          </w:p>
        </w:tc>
      </w:tr>
      <w:tr w:rsidR="008F37AE" w:rsidRPr="008F37AE" w14:paraId="28B78B87" w14:textId="77777777" w:rsidTr="008F37AE">
        <w:trPr>
          <w:trHeight w:val="315"/>
        </w:trPr>
        <w:tc>
          <w:tcPr>
            <w:tcW w:w="1569" w:type="dxa"/>
            <w:noWrap/>
            <w:hideMark/>
          </w:tcPr>
          <w:p w14:paraId="15424B22" w14:textId="77777777" w:rsidR="008F37AE" w:rsidRPr="008F37AE" w:rsidRDefault="008F37AE" w:rsidP="002E47CA">
            <w:pPr>
              <w:tabs>
                <w:tab w:val="left" w:pos="360"/>
              </w:tabs>
              <w:jc w:val="right"/>
            </w:pPr>
            <w:r w:rsidRPr="008F37AE">
              <w:t>101864</w:t>
            </w:r>
          </w:p>
        </w:tc>
        <w:tc>
          <w:tcPr>
            <w:tcW w:w="6616" w:type="dxa"/>
            <w:noWrap/>
            <w:hideMark/>
          </w:tcPr>
          <w:p w14:paraId="2B490536" w14:textId="77777777" w:rsidR="008F37AE" w:rsidRPr="008F37AE" w:rsidRDefault="008F37AE" w:rsidP="008F37AE">
            <w:pPr>
              <w:tabs>
                <w:tab w:val="left" w:pos="360"/>
              </w:tabs>
            </w:pPr>
            <w:r w:rsidRPr="008F37AE">
              <w:t>Menard's water heater</w:t>
            </w:r>
          </w:p>
        </w:tc>
        <w:tc>
          <w:tcPr>
            <w:tcW w:w="1530" w:type="dxa"/>
            <w:noWrap/>
            <w:hideMark/>
          </w:tcPr>
          <w:p w14:paraId="2B59A263" w14:textId="0E44F792" w:rsidR="008F37AE" w:rsidRPr="008F37AE" w:rsidRDefault="008F37AE" w:rsidP="008F37AE">
            <w:pPr>
              <w:tabs>
                <w:tab w:val="left" w:pos="360"/>
              </w:tabs>
            </w:pPr>
            <w:r w:rsidRPr="008F37AE">
              <w:t xml:space="preserve">          673.03 </w:t>
            </w:r>
          </w:p>
        </w:tc>
      </w:tr>
      <w:tr w:rsidR="008F37AE" w:rsidRPr="008F37AE" w14:paraId="3FD10B5D" w14:textId="77777777" w:rsidTr="008F37AE">
        <w:trPr>
          <w:trHeight w:val="315"/>
        </w:trPr>
        <w:tc>
          <w:tcPr>
            <w:tcW w:w="1569" w:type="dxa"/>
            <w:noWrap/>
            <w:hideMark/>
          </w:tcPr>
          <w:p w14:paraId="24709289" w14:textId="77777777" w:rsidR="008F37AE" w:rsidRPr="008F37AE" w:rsidRDefault="008F37AE" w:rsidP="002E47CA">
            <w:pPr>
              <w:tabs>
                <w:tab w:val="left" w:pos="360"/>
              </w:tabs>
              <w:jc w:val="right"/>
            </w:pPr>
            <w:r w:rsidRPr="008F37AE">
              <w:t>101866</w:t>
            </w:r>
          </w:p>
        </w:tc>
        <w:tc>
          <w:tcPr>
            <w:tcW w:w="6616" w:type="dxa"/>
            <w:noWrap/>
            <w:hideMark/>
          </w:tcPr>
          <w:p w14:paraId="0DB2591B" w14:textId="737343E0" w:rsidR="008F37AE" w:rsidRPr="008F37AE" w:rsidRDefault="008F37AE" w:rsidP="008F37AE">
            <w:pPr>
              <w:tabs>
                <w:tab w:val="left" w:pos="360"/>
              </w:tabs>
            </w:pPr>
            <w:r w:rsidRPr="008F37AE">
              <w:t xml:space="preserve">7-D </w:t>
            </w:r>
            <w:r w:rsidR="002E3B65" w:rsidRPr="008F37AE">
              <w:t>Lock shop</w:t>
            </w:r>
            <w:r w:rsidRPr="008F37AE">
              <w:t xml:space="preserve"> - padlocks</w:t>
            </w:r>
          </w:p>
        </w:tc>
        <w:tc>
          <w:tcPr>
            <w:tcW w:w="1530" w:type="dxa"/>
            <w:noWrap/>
            <w:hideMark/>
          </w:tcPr>
          <w:p w14:paraId="0E11114A" w14:textId="7B97B3D6" w:rsidR="008F37AE" w:rsidRPr="008F37AE" w:rsidRDefault="008F37AE" w:rsidP="008F37AE">
            <w:pPr>
              <w:tabs>
                <w:tab w:val="left" w:pos="360"/>
              </w:tabs>
            </w:pPr>
            <w:r w:rsidRPr="008F37AE">
              <w:t xml:space="preserve">          179.40 </w:t>
            </w:r>
          </w:p>
        </w:tc>
      </w:tr>
      <w:tr w:rsidR="008F37AE" w:rsidRPr="008F37AE" w14:paraId="70B4E454" w14:textId="77777777" w:rsidTr="008F37AE">
        <w:trPr>
          <w:trHeight w:val="315"/>
        </w:trPr>
        <w:tc>
          <w:tcPr>
            <w:tcW w:w="1569" w:type="dxa"/>
            <w:noWrap/>
            <w:hideMark/>
          </w:tcPr>
          <w:p w14:paraId="51ADD390" w14:textId="77777777" w:rsidR="008F37AE" w:rsidRPr="008F37AE" w:rsidRDefault="008F37AE" w:rsidP="002E47CA">
            <w:pPr>
              <w:tabs>
                <w:tab w:val="left" w:pos="360"/>
              </w:tabs>
              <w:jc w:val="right"/>
            </w:pPr>
            <w:r w:rsidRPr="008F37AE">
              <w:t>101867</w:t>
            </w:r>
          </w:p>
        </w:tc>
        <w:tc>
          <w:tcPr>
            <w:tcW w:w="6616" w:type="dxa"/>
            <w:noWrap/>
            <w:hideMark/>
          </w:tcPr>
          <w:p w14:paraId="149A20EB" w14:textId="77777777" w:rsidR="008F37AE" w:rsidRPr="008F37AE" w:rsidRDefault="008F37AE" w:rsidP="008F37AE">
            <w:pPr>
              <w:tabs>
                <w:tab w:val="left" w:pos="360"/>
              </w:tabs>
              <w:rPr>
                <w:sz w:val="22"/>
                <w:szCs w:val="22"/>
              </w:rPr>
            </w:pPr>
            <w:r w:rsidRPr="008F37AE">
              <w:rPr>
                <w:sz w:val="22"/>
                <w:szCs w:val="22"/>
              </w:rPr>
              <w:t>Applied Communications Technology - wireless keyboard &amp; Mouse</w:t>
            </w:r>
          </w:p>
        </w:tc>
        <w:tc>
          <w:tcPr>
            <w:tcW w:w="1530" w:type="dxa"/>
            <w:noWrap/>
            <w:hideMark/>
          </w:tcPr>
          <w:p w14:paraId="77ED9688" w14:textId="60C1B190" w:rsidR="008F37AE" w:rsidRPr="008F37AE" w:rsidRDefault="008F37AE" w:rsidP="008F37AE">
            <w:pPr>
              <w:tabs>
                <w:tab w:val="left" w:pos="360"/>
              </w:tabs>
            </w:pPr>
            <w:r w:rsidRPr="008F37AE">
              <w:t xml:space="preserve">            38.95 </w:t>
            </w:r>
          </w:p>
        </w:tc>
      </w:tr>
      <w:tr w:rsidR="008F37AE" w:rsidRPr="008F37AE" w14:paraId="61EAAB99" w14:textId="77777777" w:rsidTr="008F37AE">
        <w:trPr>
          <w:trHeight w:val="315"/>
        </w:trPr>
        <w:tc>
          <w:tcPr>
            <w:tcW w:w="1569" w:type="dxa"/>
            <w:noWrap/>
            <w:hideMark/>
          </w:tcPr>
          <w:p w14:paraId="66A84D58" w14:textId="77777777" w:rsidR="008F37AE" w:rsidRPr="008F37AE" w:rsidRDefault="008F37AE" w:rsidP="002E47CA">
            <w:pPr>
              <w:tabs>
                <w:tab w:val="left" w:pos="360"/>
              </w:tabs>
              <w:jc w:val="right"/>
            </w:pPr>
            <w:r w:rsidRPr="008F37AE">
              <w:t>101868</w:t>
            </w:r>
          </w:p>
        </w:tc>
        <w:tc>
          <w:tcPr>
            <w:tcW w:w="6616" w:type="dxa"/>
            <w:noWrap/>
            <w:hideMark/>
          </w:tcPr>
          <w:p w14:paraId="61AC1949" w14:textId="4A94EF2B" w:rsidR="008F37AE" w:rsidRPr="008F37AE" w:rsidRDefault="008F37AE" w:rsidP="008F37AE">
            <w:pPr>
              <w:tabs>
                <w:tab w:val="left" w:pos="360"/>
              </w:tabs>
            </w:pPr>
            <w:r w:rsidRPr="008F37AE">
              <w:t>Sharita Burton - mileage reimb</w:t>
            </w:r>
            <w:r>
              <w:t>ursement</w:t>
            </w:r>
          </w:p>
        </w:tc>
        <w:tc>
          <w:tcPr>
            <w:tcW w:w="1530" w:type="dxa"/>
            <w:noWrap/>
            <w:hideMark/>
          </w:tcPr>
          <w:p w14:paraId="2252EA13" w14:textId="0D454306" w:rsidR="008F37AE" w:rsidRPr="008F37AE" w:rsidRDefault="008F37AE" w:rsidP="008F37AE">
            <w:pPr>
              <w:tabs>
                <w:tab w:val="left" w:pos="360"/>
              </w:tabs>
            </w:pPr>
            <w:r w:rsidRPr="008F37AE">
              <w:t xml:space="preserve">            42.58 </w:t>
            </w:r>
          </w:p>
        </w:tc>
      </w:tr>
      <w:tr w:rsidR="008F37AE" w:rsidRPr="008F37AE" w14:paraId="1DC3C3CC" w14:textId="77777777" w:rsidTr="008F37AE">
        <w:trPr>
          <w:trHeight w:val="315"/>
        </w:trPr>
        <w:tc>
          <w:tcPr>
            <w:tcW w:w="1569" w:type="dxa"/>
            <w:noWrap/>
            <w:hideMark/>
          </w:tcPr>
          <w:p w14:paraId="02C5FE7A" w14:textId="77777777" w:rsidR="008F37AE" w:rsidRPr="008F37AE" w:rsidRDefault="008F37AE" w:rsidP="002E47CA">
            <w:pPr>
              <w:tabs>
                <w:tab w:val="left" w:pos="360"/>
              </w:tabs>
              <w:jc w:val="right"/>
            </w:pPr>
            <w:r w:rsidRPr="008F37AE">
              <w:t>101869</w:t>
            </w:r>
          </w:p>
        </w:tc>
        <w:tc>
          <w:tcPr>
            <w:tcW w:w="6616" w:type="dxa"/>
            <w:noWrap/>
            <w:hideMark/>
          </w:tcPr>
          <w:p w14:paraId="00C04566" w14:textId="77777777" w:rsidR="008F37AE" w:rsidRPr="008F37AE" w:rsidRDefault="008F37AE" w:rsidP="008F37AE">
            <w:pPr>
              <w:tabs>
                <w:tab w:val="left" w:pos="360"/>
              </w:tabs>
            </w:pPr>
            <w:r w:rsidRPr="008F37AE">
              <w:t>NPPD - March Power</w:t>
            </w:r>
          </w:p>
        </w:tc>
        <w:tc>
          <w:tcPr>
            <w:tcW w:w="1530" w:type="dxa"/>
            <w:noWrap/>
            <w:hideMark/>
          </w:tcPr>
          <w:p w14:paraId="6B32FA93" w14:textId="1AC679EB" w:rsidR="008F37AE" w:rsidRPr="008F37AE" w:rsidRDefault="008F37AE" w:rsidP="008F37AE">
            <w:pPr>
              <w:tabs>
                <w:tab w:val="left" w:pos="360"/>
              </w:tabs>
            </w:pPr>
            <w:r w:rsidRPr="008F37AE">
              <w:t xml:space="preserve">     47,839.98 </w:t>
            </w:r>
          </w:p>
        </w:tc>
      </w:tr>
      <w:tr w:rsidR="008F37AE" w:rsidRPr="008F37AE" w14:paraId="5B79878B" w14:textId="77777777" w:rsidTr="008F37AE">
        <w:trPr>
          <w:trHeight w:val="315"/>
        </w:trPr>
        <w:tc>
          <w:tcPr>
            <w:tcW w:w="1569" w:type="dxa"/>
            <w:noWrap/>
            <w:hideMark/>
          </w:tcPr>
          <w:p w14:paraId="7A3B2D37" w14:textId="77777777" w:rsidR="008F37AE" w:rsidRPr="008F37AE" w:rsidRDefault="008F37AE" w:rsidP="002E47CA">
            <w:pPr>
              <w:tabs>
                <w:tab w:val="left" w:pos="360"/>
              </w:tabs>
              <w:jc w:val="right"/>
            </w:pPr>
            <w:r w:rsidRPr="008F37AE">
              <w:t>101870</w:t>
            </w:r>
          </w:p>
        </w:tc>
        <w:tc>
          <w:tcPr>
            <w:tcW w:w="6616" w:type="dxa"/>
            <w:noWrap/>
            <w:hideMark/>
          </w:tcPr>
          <w:p w14:paraId="4B429B74" w14:textId="77777777" w:rsidR="008F37AE" w:rsidRPr="008F37AE" w:rsidRDefault="008F37AE" w:rsidP="008F37AE">
            <w:pPr>
              <w:tabs>
                <w:tab w:val="left" w:pos="360"/>
              </w:tabs>
            </w:pPr>
            <w:r w:rsidRPr="008F37AE">
              <w:t>Schaben Sanitation - March Fees</w:t>
            </w:r>
          </w:p>
        </w:tc>
        <w:tc>
          <w:tcPr>
            <w:tcW w:w="1530" w:type="dxa"/>
            <w:noWrap/>
            <w:hideMark/>
          </w:tcPr>
          <w:p w14:paraId="55529060" w14:textId="60F1A5C5" w:rsidR="008F37AE" w:rsidRPr="008F37AE" w:rsidRDefault="008F37AE" w:rsidP="008F37AE">
            <w:pPr>
              <w:tabs>
                <w:tab w:val="left" w:pos="360"/>
              </w:tabs>
            </w:pPr>
            <w:r w:rsidRPr="008F37AE">
              <w:t xml:space="preserve">     10,127.73 </w:t>
            </w:r>
          </w:p>
        </w:tc>
      </w:tr>
      <w:tr w:rsidR="008F37AE" w:rsidRPr="008F37AE" w14:paraId="0733C4A5" w14:textId="77777777" w:rsidTr="008F37AE">
        <w:trPr>
          <w:trHeight w:val="315"/>
        </w:trPr>
        <w:tc>
          <w:tcPr>
            <w:tcW w:w="1569" w:type="dxa"/>
            <w:noWrap/>
            <w:hideMark/>
          </w:tcPr>
          <w:p w14:paraId="6051C313" w14:textId="77777777" w:rsidR="008F37AE" w:rsidRPr="008F37AE" w:rsidRDefault="008F37AE" w:rsidP="002E47CA">
            <w:pPr>
              <w:tabs>
                <w:tab w:val="left" w:pos="360"/>
              </w:tabs>
              <w:jc w:val="right"/>
            </w:pPr>
            <w:r w:rsidRPr="008F37AE">
              <w:t>101873</w:t>
            </w:r>
          </w:p>
        </w:tc>
        <w:tc>
          <w:tcPr>
            <w:tcW w:w="6616" w:type="dxa"/>
            <w:noWrap/>
            <w:hideMark/>
          </w:tcPr>
          <w:p w14:paraId="3BB5991A" w14:textId="77777777" w:rsidR="008F37AE" w:rsidRPr="008F37AE" w:rsidRDefault="008F37AE" w:rsidP="008F37AE">
            <w:pPr>
              <w:tabs>
                <w:tab w:val="left" w:pos="360"/>
              </w:tabs>
            </w:pPr>
            <w:r w:rsidRPr="008F37AE">
              <w:t>D &amp; D Service - repairs</w:t>
            </w:r>
          </w:p>
        </w:tc>
        <w:tc>
          <w:tcPr>
            <w:tcW w:w="1530" w:type="dxa"/>
            <w:noWrap/>
            <w:hideMark/>
          </w:tcPr>
          <w:p w14:paraId="40BF552F" w14:textId="393921D6" w:rsidR="008F37AE" w:rsidRPr="008F37AE" w:rsidRDefault="008F37AE" w:rsidP="008F37AE">
            <w:pPr>
              <w:tabs>
                <w:tab w:val="left" w:pos="360"/>
              </w:tabs>
            </w:pPr>
            <w:r w:rsidRPr="008F37AE">
              <w:t xml:space="preserve">       2,120.59 </w:t>
            </w:r>
          </w:p>
        </w:tc>
      </w:tr>
      <w:tr w:rsidR="008F37AE" w:rsidRPr="008F37AE" w14:paraId="07CBBB78" w14:textId="77777777" w:rsidTr="008F37AE">
        <w:trPr>
          <w:trHeight w:val="315"/>
        </w:trPr>
        <w:tc>
          <w:tcPr>
            <w:tcW w:w="1569" w:type="dxa"/>
            <w:noWrap/>
            <w:hideMark/>
          </w:tcPr>
          <w:p w14:paraId="680B95E0" w14:textId="77777777" w:rsidR="008F37AE" w:rsidRPr="008F37AE" w:rsidRDefault="008F37AE" w:rsidP="002E47CA">
            <w:pPr>
              <w:tabs>
                <w:tab w:val="left" w:pos="360"/>
              </w:tabs>
              <w:jc w:val="right"/>
            </w:pPr>
            <w:r w:rsidRPr="008F37AE">
              <w:t>101874</w:t>
            </w:r>
          </w:p>
        </w:tc>
        <w:tc>
          <w:tcPr>
            <w:tcW w:w="6616" w:type="dxa"/>
            <w:noWrap/>
            <w:hideMark/>
          </w:tcPr>
          <w:p w14:paraId="1F81AB76" w14:textId="77777777" w:rsidR="008F37AE" w:rsidRPr="008F37AE" w:rsidRDefault="008F37AE" w:rsidP="008F37AE">
            <w:pPr>
              <w:tabs>
                <w:tab w:val="left" w:pos="360"/>
              </w:tabs>
            </w:pPr>
            <w:r w:rsidRPr="008F37AE">
              <w:t>1 Call Concepts - diggers hotline</w:t>
            </w:r>
          </w:p>
        </w:tc>
        <w:tc>
          <w:tcPr>
            <w:tcW w:w="1530" w:type="dxa"/>
            <w:noWrap/>
            <w:hideMark/>
          </w:tcPr>
          <w:p w14:paraId="4C9B95B9" w14:textId="4C396CEC" w:rsidR="008F37AE" w:rsidRPr="008F37AE" w:rsidRDefault="008F37AE" w:rsidP="008F37AE">
            <w:pPr>
              <w:tabs>
                <w:tab w:val="left" w:pos="360"/>
              </w:tabs>
            </w:pPr>
            <w:r w:rsidRPr="008F37AE">
              <w:t xml:space="preserve">            29.18 </w:t>
            </w:r>
          </w:p>
        </w:tc>
      </w:tr>
      <w:tr w:rsidR="008F37AE" w:rsidRPr="008F37AE" w14:paraId="2AC66A07" w14:textId="77777777" w:rsidTr="008F37AE">
        <w:trPr>
          <w:trHeight w:val="315"/>
        </w:trPr>
        <w:tc>
          <w:tcPr>
            <w:tcW w:w="1569" w:type="dxa"/>
            <w:noWrap/>
            <w:hideMark/>
          </w:tcPr>
          <w:p w14:paraId="2DE3953B" w14:textId="77777777" w:rsidR="008F37AE" w:rsidRPr="008F37AE" w:rsidRDefault="008F37AE" w:rsidP="002E47CA">
            <w:pPr>
              <w:tabs>
                <w:tab w:val="left" w:pos="360"/>
              </w:tabs>
              <w:jc w:val="right"/>
            </w:pPr>
            <w:r w:rsidRPr="008F37AE">
              <w:t>101875</w:t>
            </w:r>
          </w:p>
        </w:tc>
        <w:tc>
          <w:tcPr>
            <w:tcW w:w="6616" w:type="dxa"/>
            <w:noWrap/>
            <w:hideMark/>
          </w:tcPr>
          <w:p w14:paraId="0EE0B97A" w14:textId="77777777" w:rsidR="008F37AE" w:rsidRPr="008F37AE" w:rsidRDefault="008F37AE" w:rsidP="008F37AE">
            <w:pPr>
              <w:tabs>
                <w:tab w:val="left" w:pos="360"/>
              </w:tabs>
            </w:pPr>
            <w:r w:rsidRPr="008F37AE">
              <w:t>Gary Schievelbein - light bulb</w:t>
            </w:r>
          </w:p>
        </w:tc>
        <w:tc>
          <w:tcPr>
            <w:tcW w:w="1530" w:type="dxa"/>
            <w:noWrap/>
            <w:hideMark/>
          </w:tcPr>
          <w:p w14:paraId="5E3823E8" w14:textId="2B6D77C4" w:rsidR="008F37AE" w:rsidRPr="008F37AE" w:rsidRDefault="008F37AE" w:rsidP="008F37AE">
            <w:pPr>
              <w:tabs>
                <w:tab w:val="left" w:pos="360"/>
              </w:tabs>
            </w:pPr>
            <w:r w:rsidRPr="008F37AE">
              <w:t xml:space="preserve">            33.80 </w:t>
            </w:r>
          </w:p>
        </w:tc>
      </w:tr>
      <w:tr w:rsidR="008F37AE" w:rsidRPr="008F37AE" w14:paraId="2D29FDF5" w14:textId="77777777" w:rsidTr="008F37AE">
        <w:trPr>
          <w:trHeight w:val="315"/>
        </w:trPr>
        <w:tc>
          <w:tcPr>
            <w:tcW w:w="1569" w:type="dxa"/>
            <w:noWrap/>
            <w:hideMark/>
          </w:tcPr>
          <w:p w14:paraId="18DE53DB" w14:textId="77777777" w:rsidR="008F37AE" w:rsidRPr="008F37AE" w:rsidRDefault="008F37AE" w:rsidP="002E47CA">
            <w:pPr>
              <w:tabs>
                <w:tab w:val="left" w:pos="360"/>
              </w:tabs>
              <w:jc w:val="right"/>
            </w:pPr>
            <w:r w:rsidRPr="008F37AE">
              <w:t>101876</w:t>
            </w:r>
          </w:p>
        </w:tc>
        <w:tc>
          <w:tcPr>
            <w:tcW w:w="6616" w:type="dxa"/>
            <w:noWrap/>
            <w:hideMark/>
          </w:tcPr>
          <w:p w14:paraId="2443ACB6" w14:textId="77777777" w:rsidR="008F37AE" w:rsidRPr="008F37AE" w:rsidRDefault="008F37AE" w:rsidP="008F37AE">
            <w:pPr>
              <w:tabs>
                <w:tab w:val="left" w:pos="360"/>
              </w:tabs>
            </w:pPr>
            <w:r w:rsidRPr="008F37AE">
              <w:t>Vernon Manufacturing - lift station repairs</w:t>
            </w:r>
          </w:p>
        </w:tc>
        <w:tc>
          <w:tcPr>
            <w:tcW w:w="1530" w:type="dxa"/>
            <w:noWrap/>
            <w:hideMark/>
          </w:tcPr>
          <w:p w14:paraId="534585C7" w14:textId="3CD2331C" w:rsidR="008F37AE" w:rsidRPr="008F37AE" w:rsidRDefault="008F37AE" w:rsidP="008F37AE">
            <w:pPr>
              <w:tabs>
                <w:tab w:val="left" w:pos="360"/>
              </w:tabs>
            </w:pPr>
            <w:r w:rsidRPr="008F37AE">
              <w:t xml:space="preserve">          360.00 </w:t>
            </w:r>
          </w:p>
        </w:tc>
      </w:tr>
      <w:tr w:rsidR="008F37AE" w:rsidRPr="008F37AE" w14:paraId="129DE685" w14:textId="77777777" w:rsidTr="008F37AE">
        <w:trPr>
          <w:trHeight w:val="330"/>
        </w:trPr>
        <w:tc>
          <w:tcPr>
            <w:tcW w:w="1569" w:type="dxa"/>
            <w:noWrap/>
            <w:hideMark/>
          </w:tcPr>
          <w:p w14:paraId="3F00719A" w14:textId="77777777" w:rsidR="008F37AE" w:rsidRPr="008F37AE" w:rsidRDefault="008F37AE" w:rsidP="008F37AE">
            <w:pPr>
              <w:tabs>
                <w:tab w:val="left" w:pos="360"/>
              </w:tabs>
            </w:pPr>
          </w:p>
        </w:tc>
        <w:tc>
          <w:tcPr>
            <w:tcW w:w="6616" w:type="dxa"/>
            <w:noWrap/>
            <w:hideMark/>
          </w:tcPr>
          <w:p w14:paraId="0F12F35F" w14:textId="77777777" w:rsidR="008F37AE" w:rsidRPr="008F37AE" w:rsidRDefault="008F37AE" w:rsidP="008F37AE">
            <w:pPr>
              <w:tabs>
                <w:tab w:val="left" w:pos="360"/>
              </w:tabs>
              <w:rPr>
                <w:b/>
                <w:bCs/>
              </w:rPr>
            </w:pPr>
            <w:r w:rsidRPr="008F37AE">
              <w:rPr>
                <w:b/>
                <w:bCs/>
              </w:rPr>
              <w:t>TOTAL EXPENSES</w:t>
            </w:r>
          </w:p>
        </w:tc>
        <w:tc>
          <w:tcPr>
            <w:tcW w:w="1530" w:type="dxa"/>
            <w:noWrap/>
            <w:hideMark/>
          </w:tcPr>
          <w:p w14:paraId="650F2F7E" w14:textId="185F8906" w:rsidR="008F37AE" w:rsidRPr="008F37AE" w:rsidRDefault="008F37AE" w:rsidP="008F37AE">
            <w:pPr>
              <w:tabs>
                <w:tab w:val="left" w:pos="360"/>
              </w:tabs>
              <w:rPr>
                <w:b/>
                <w:bCs/>
              </w:rPr>
            </w:pPr>
            <w:r w:rsidRPr="008F37AE">
              <w:rPr>
                <w:b/>
                <w:bCs/>
              </w:rPr>
              <w:t xml:space="preserve">   122,952.08 </w:t>
            </w:r>
          </w:p>
        </w:tc>
      </w:tr>
    </w:tbl>
    <w:p w14:paraId="68BB178B" w14:textId="1A93A43F" w:rsidR="00540D55" w:rsidRDefault="00540D55" w:rsidP="00DF2942">
      <w:pPr>
        <w:tabs>
          <w:tab w:val="left" w:pos="360"/>
        </w:tabs>
      </w:pPr>
    </w:p>
    <w:p w14:paraId="5D3B7430" w14:textId="4BAB892E" w:rsidR="00443ECB" w:rsidRPr="002B3EB0" w:rsidRDefault="006363D3" w:rsidP="002C0A19">
      <w:pPr>
        <w:tabs>
          <w:tab w:val="left" w:pos="360"/>
        </w:tabs>
        <w:jc w:val="both"/>
      </w:pPr>
      <w:r>
        <w:t xml:space="preserve">     </w:t>
      </w:r>
      <w:bookmarkStart w:id="2" w:name="_Hlk481516550"/>
      <w:bookmarkStart w:id="3" w:name="_Hlk505706660"/>
      <w:r w:rsidR="00443ECB" w:rsidRPr="004C2788">
        <w:t>Roll call vote on the consent agenda motion was as fo</w:t>
      </w:r>
      <w:r w:rsidR="0004581F">
        <w:t>llows</w:t>
      </w:r>
      <w:r w:rsidR="00DD504A">
        <w:t>:</w:t>
      </w:r>
      <w:r w:rsidR="00067060">
        <w:t xml:space="preserve"> </w:t>
      </w:r>
    </w:p>
    <w:p w14:paraId="4CE54FDF" w14:textId="6017658A" w:rsidR="00443ECB" w:rsidRPr="002B3EB0" w:rsidRDefault="00443ECB" w:rsidP="00443ECB">
      <w:pPr>
        <w:tabs>
          <w:tab w:val="left" w:pos="360"/>
          <w:tab w:val="left" w:pos="5760"/>
        </w:tabs>
        <w:jc w:val="both"/>
      </w:pPr>
      <w:r w:rsidRPr="002B3EB0">
        <w:tab/>
        <w:t>Ayes</w:t>
      </w:r>
      <w:r w:rsidR="00166045">
        <w:t xml:space="preserve">:  </w:t>
      </w:r>
      <w:r w:rsidR="006573AD">
        <w:t>Polston, Middagh, Kreutzer, tenBensel, Paulsen</w:t>
      </w:r>
    </w:p>
    <w:p w14:paraId="57DE5B9E" w14:textId="77777777" w:rsidR="00A66A3F" w:rsidRDefault="00443ECB" w:rsidP="00443ECB">
      <w:pPr>
        <w:tabs>
          <w:tab w:val="left" w:pos="360"/>
          <w:tab w:val="left" w:pos="5760"/>
        </w:tabs>
        <w:jc w:val="both"/>
      </w:pPr>
      <w:r w:rsidRPr="002B3EB0">
        <w:tab/>
        <w:t xml:space="preserve">Nays:  None   </w:t>
      </w:r>
    </w:p>
    <w:p w14:paraId="1435F036" w14:textId="4B518FA0" w:rsidR="00443ECB" w:rsidRPr="002B3EB0" w:rsidRDefault="00A66A3F" w:rsidP="00443ECB">
      <w:pPr>
        <w:tabs>
          <w:tab w:val="left" w:pos="360"/>
          <w:tab w:val="left" w:pos="5760"/>
        </w:tabs>
        <w:jc w:val="both"/>
      </w:pPr>
      <w:r>
        <w:tab/>
        <w:t>Abstain:</w:t>
      </w:r>
      <w:r w:rsidR="00156B77">
        <w:t xml:space="preserve"> </w:t>
      </w:r>
      <w:r w:rsidR="00FA7A28">
        <w:t>Middagh</w:t>
      </w:r>
      <w:r w:rsidR="00EB4A23">
        <w:t xml:space="preserve"> </w:t>
      </w:r>
      <w:r w:rsidR="000813E6">
        <w:t>101</w:t>
      </w:r>
      <w:r w:rsidR="00AF5C2B">
        <w:t>8</w:t>
      </w:r>
      <w:r w:rsidR="00DA5E52">
        <w:t>63</w:t>
      </w:r>
      <w:r w:rsidR="00DD504A">
        <w:t xml:space="preserve"> for $</w:t>
      </w:r>
      <w:r w:rsidR="00DA5E52">
        <w:t>365.78</w:t>
      </w:r>
    </w:p>
    <w:p w14:paraId="4305AB92" w14:textId="554CEFD8" w:rsidR="00E01122" w:rsidRPr="002B3EB0" w:rsidRDefault="00443ECB" w:rsidP="00443ECB">
      <w:pPr>
        <w:tabs>
          <w:tab w:val="left" w:pos="360"/>
          <w:tab w:val="left" w:pos="5760"/>
        </w:tabs>
        <w:jc w:val="both"/>
      </w:pPr>
      <w:r w:rsidRPr="002B3EB0">
        <w:tab/>
        <w:t>Absent and Not Voting:</w:t>
      </w:r>
      <w:r w:rsidR="0047522E">
        <w:t xml:space="preserve"> </w:t>
      </w:r>
      <w:r w:rsidR="00B66804">
        <w:t>Carpenter</w:t>
      </w:r>
    </w:p>
    <w:p w14:paraId="35B3C765" w14:textId="4FDEF712" w:rsidR="00443ECB" w:rsidRDefault="00443ECB" w:rsidP="004B1985">
      <w:pPr>
        <w:tabs>
          <w:tab w:val="left" w:pos="360"/>
          <w:tab w:val="left" w:pos="5760"/>
        </w:tabs>
        <w:jc w:val="both"/>
      </w:pPr>
      <w:r w:rsidRPr="002B3EB0">
        <w:tab/>
      </w:r>
      <w:bookmarkEnd w:id="2"/>
      <w:r w:rsidR="0037430F">
        <w:rPr>
          <w:bCs/>
        </w:rPr>
        <w:t>The</w:t>
      </w:r>
      <w:r w:rsidR="00943511" w:rsidRPr="00943511">
        <w:rPr>
          <w:bCs/>
        </w:rPr>
        <w:t xml:space="preserve"> </w:t>
      </w:r>
      <w:r w:rsidR="00DA5E52">
        <w:rPr>
          <w:bCs/>
        </w:rPr>
        <w:t>Mayor</w:t>
      </w:r>
      <w:r w:rsidR="00943511">
        <w:t xml:space="preserve"> </w:t>
      </w:r>
      <w:r w:rsidR="00AC5F1D" w:rsidRPr="002B3EB0">
        <w:t>declared the motion carried.</w:t>
      </w:r>
    </w:p>
    <w:p w14:paraId="358AAA1F" w14:textId="77777777" w:rsidR="009F088E" w:rsidRDefault="009F088E" w:rsidP="004B1985">
      <w:pPr>
        <w:tabs>
          <w:tab w:val="left" w:pos="360"/>
          <w:tab w:val="left" w:pos="5760"/>
        </w:tabs>
        <w:jc w:val="both"/>
      </w:pPr>
    </w:p>
    <w:p w14:paraId="73694129" w14:textId="77777777" w:rsidR="00E5183A" w:rsidRDefault="00E5183A" w:rsidP="00E5183A">
      <w:pPr>
        <w:tabs>
          <w:tab w:val="left" w:pos="360"/>
          <w:tab w:val="left" w:pos="5760"/>
        </w:tabs>
        <w:jc w:val="both"/>
        <w:rPr>
          <w:b/>
        </w:rPr>
      </w:pPr>
      <w:r w:rsidRPr="002B3EB0">
        <w:t>C</w:t>
      </w:r>
      <w:r w:rsidRPr="002B3EB0">
        <w:rPr>
          <w:b/>
        </w:rPr>
        <w:t>ITY REPORTS:</w:t>
      </w:r>
    </w:p>
    <w:p w14:paraId="4870670A" w14:textId="4DDFDF0D" w:rsidR="00A816C2" w:rsidRDefault="00BA53DA" w:rsidP="00FB11C9">
      <w:pPr>
        <w:tabs>
          <w:tab w:val="left" w:pos="360"/>
          <w:tab w:val="left" w:pos="5760"/>
        </w:tabs>
        <w:jc w:val="both"/>
        <w:rPr>
          <w:bCs/>
        </w:rPr>
      </w:pPr>
      <w:r>
        <w:rPr>
          <w:b/>
        </w:rPr>
        <w:tab/>
      </w:r>
      <w:r w:rsidR="00743AB2" w:rsidRPr="003B0D2A">
        <w:rPr>
          <w:bCs/>
        </w:rPr>
        <w:t>Economic Developmen</w:t>
      </w:r>
      <w:r w:rsidR="009B2F33">
        <w:rPr>
          <w:bCs/>
        </w:rPr>
        <w:t>t:</w:t>
      </w:r>
      <w:r w:rsidR="005B09F2">
        <w:rPr>
          <w:bCs/>
        </w:rPr>
        <w:t xml:space="preserve">  </w:t>
      </w:r>
      <w:r w:rsidR="00975A55">
        <w:rPr>
          <w:bCs/>
        </w:rPr>
        <w:t xml:space="preserve">VPR:  5 active properties.  </w:t>
      </w:r>
      <w:r w:rsidR="00173314">
        <w:rPr>
          <w:bCs/>
        </w:rPr>
        <w:t>Herbert house on Chestnut needs to be put on VPR and or dangerous building</w:t>
      </w:r>
      <w:r w:rsidR="00965403">
        <w:rPr>
          <w:bCs/>
        </w:rPr>
        <w:t>,</w:t>
      </w:r>
      <w:r w:rsidR="00173314">
        <w:rPr>
          <w:bCs/>
        </w:rPr>
        <w:t xml:space="preserve"> take pictures and send to Bobbi.  </w:t>
      </w:r>
    </w:p>
    <w:p w14:paraId="7A2DD3AC" w14:textId="54E64010" w:rsidR="00853F13" w:rsidRDefault="00173314" w:rsidP="00FB11C9">
      <w:pPr>
        <w:tabs>
          <w:tab w:val="left" w:pos="360"/>
          <w:tab w:val="left" w:pos="5760"/>
        </w:tabs>
        <w:jc w:val="both"/>
        <w:rPr>
          <w:bCs/>
        </w:rPr>
      </w:pPr>
      <w:r>
        <w:rPr>
          <w:bCs/>
        </w:rPr>
        <w:tab/>
        <w:t>May 20</w:t>
      </w:r>
      <w:r w:rsidRPr="00173314">
        <w:rPr>
          <w:bCs/>
          <w:vertAlign w:val="superscript"/>
        </w:rPr>
        <w:t>th</w:t>
      </w:r>
      <w:r>
        <w:rPr>
          <w:bCs/>
        </w:rPr>
        <w:t xml:space="preserve"> is planting date.  </w:t>
      </w:r>
      <w:r w:rsidR="00853F13">
        <w:rPr>
          <w:bCs/>
        </w:rPr>
        <w:t xml:space="preserve">Pine needles Pallet of.  </w:t>
      </w:r>
    </w:p>
    <w:p w14:paraId="31167581" w14:textId="77777777" w:rsidR="002E3B65" w:rsidRDefault="002E3B65" w:rsidP="00FB11C9">
      <w:pPr>
        <w:tabs>
          <w:tab w:val="left" w:pos="360"/>
          <w:tab w:val="left" w:pos="5760"/>
        </w:tabs>
        <w:jc w:val="both"/>
        <w:rPr>
          <w:bCs/>
        </w:rPr>
      </w:pPr>
    </w:p>
    <w:p w14:paraId="5AE69DAC" w14:textId="36F5A4F7" w:rsidR="00173314" w:rsidRDefault="00853F13" w:rsidP="00FB11C9">
      <w:pPr>
        <w:tabs>
          <w:tab w:val="left" w:pos="360"/>
          <w:tab w:val="left" w:pos="5760"/>
        </w:tabs>
        <w:jc w:val="both"/>
        <w:rPr>
          <w:bCs/>
        </w:rPr>
      </w:pPr>
      <w:r>
        <w:rPr>
          <w:bCs/>
        </w:rPr>
        <w:t xml:space="preserve">Motion by Councilman Middagh and second by Councilman tenBensel to approve Common </w:t>
      </w:r>
      <w:r w:rsidR="00173314">
        <w:rPr>
          <w:bCs/>
        </w:rPr>
        <w:t xml:space="preserve"> </w:t>
      </w:r>
      <w:r>
        <w:rPr>
          <w:bCs/>
        </w:rPr>
        <w:t>Scents</w:t>
      </w:r>
      <w:r w:rsidR="00965403">
        <w:rPr>
          <w:bCs/>
        </w:rPr>
        <w:t xml:space="preserve"> quote for $4,857 estimated to plant the trees, </w:t>
      </w:r>
      <w:proofErr w:type="gramStart"/>
      <w:r w:rsidR="00965403">
        <w:rPr>
          <w:bCs/>
        </w:rPr>
        <w:t>shrubs</w:t>
      </w:r>
      <w:proofErr w:type="gramEnd"/>
      <w:r w:rsidR="00965403">
        <w:rPr>
          <w:bCs/>
        </w:rPr>
        <w:t xml:space="preserve"> and perennials in the downtown flower boxes.</w:t>
      </w:r>
    </w:p>
    <w:p w14:paraId="3F6E1250" w14:textId="14F8415F" w:rsidR="00965403" w:rsidRPr="002B3EB0" w:rsidRDefault="00965403" w:rsidP="00965403">
      <w:pPr>
        <w:tabs>
          <w:tab w:val="left" w:pos="360"/>
        </w:tabs>
        <w:jc w:val="both"/>
      </w:pPr>
      <w:r w:rsidRPr="004C2788">
        <w:t>Roll call vote on the motion was as fo</w:t>
      </w:r>
      <w:r>
        <w:t xml:space="preserve">llows: </w:t>
      </w:r>
    </w:p>
    <w:p w14:paraId="7CC16E03" w14:textId="76434136" w:rsidR="00965403" w:rsidRPr="002B3EB0" w:rsidRDefault="00965403" w:rsidP="00965403">
      <w:pPr>
        <w:tabs>
          <w:tab w:val="left" w:pos="360"/>
          <w:tab w:val="left" w:pos="5760"/>
        </w:tabs>
        <w:jc w:val="both"/>
      </w:pPr>
      <w:r w:rsidRPr="002B3EB0">
        <w:tab/>
        <w:t>Ayes</w:t>
      </w:r>
      <w:r>
        <w:t>:  Paulsen, Polston, Middagh, Kreutzer, tenBensel</w:t>
      </w:r>
    </w:p>
    <w:p w14:paraId="23A658F6" w14:textId="77777777" w:rsidR="00965403" w:rsidRDefault="00965403" w:rsidP="00965403">
      <w:pPr>
        <w:tabs>
          <w:tab w:val="left" w:pos="360"/>
          <w:tab w:val="left" w:pos="5760"/>
        </w:tabs>
        <w:jc w:val="both"/>
      </w:pPr>
      <w:r w:rsidRPr="002B3EB0">
        <w:tab/>
        <w:t xml:space="preserve">Nays:  None   </w:t>
      </w:r>
    </w:p>
    <w:p w14:paraId="3FAF9030" w14:textId="0D29BE44" w:rsidR="00965403" w:rsidRPr="002B3EB0" w:rsidRDefault="00965403" w:rsidP="00965403">
      <w:pPr>
        <w:tabs>
          <w:tab w:val="left" w:pos="360"/>
          <w:tab w:val="left" w:pos="5760"/>
        </w:tabs>
        <w:jc w:val="both"/>
      </w:pPr>
      <w:r>
        <w:tab/>
        <w:t xml:space="preserve">Abstain: </w:t>
      </w:r>
    </w:p>
    <w:p w14:paraId="4D3B4B77" w14:textId="77777777" w:rsidR="00965403" w:rsidRPr="002B3EB0" w:rsidRDefault="00965403" w:rsidP="00965403">
      <w:pPr>
        <w:tabs>
          <w:tab w:val="left" w:pos="360"/>
          <w:tab w:val="left" w:pos="5760"/>
        </w:tabs>
        <w:jc w:val="both"/>
      </w:pPr>
      <w:r w:rsidRPr="002B3EB0">
        <w:tab/>
        <w:t>Absent and Not Voting:</w:t>
      </w:r>
      <w:r>
        <w:t xml:space="preserve"> Carpenter</w:t>
      </w:r>
    </w:p>
    <w:p w14:paraId="76CAFFC0" w14:textId="77777777" w:rsidR="00965403" w:rsidRDefault="00965403" w:rsidP="00965403">
      <w:pPr>
        <w:tabs>
          <w:tab w:val="left" w:pos="360"/>
          <w:tab w:val="left" w:pos="5760"/>
        </w:tabs>
        <w:jc w:val="both"/>
      </w:pPr>
      <w:r w:rsidRPr="002B3EB0">
        <w:tab/>
      </w:r>
      <w:r>
        <w:rPr>
          <w:bCs/>
        </w:rPr>
        <w:t>The</w:t>
      </w:r>
      <w:r w:rsidRPr="00943511">
        <w:rPr>
          <w:bCs/>
        </w:rPr>
        <w:t xml:space="preserve"> </w:t>
      </w:r>
      <w:r>
        <w:rPr>
          <w:bCs/>
        </w:rPr>
        <w:t>Mayor</w:t>
      </w:r>
      <w:r>
        <w:t xml:space="preserve"> </w:t>
      </w:r>
      <w:r w:rsidRPr="002B3EB0">
        <w:t>declared the motion carried.</w:t>
      </w:r>
    </w:p>
    <w:p w14:paraId="00DDF23B" w14:textId="1EABC9EC" w:rsidR="00853F13" w:rsidRDefault="00853F13" w:rsidP="00FB11C9">
      <w:pPr>
        <w:tabs>
          <w:tab w:val="left" w:pos="360"/>
          <w:tab w:val="left" w:pos="5760"/>
        </w:tabs>
        <w:jc w:val="both"/>
        <w:rPr>
          <w:bCs/>
        </w:rPr>
      </w:pPr>
      <w:r>
        <w:rPr>
          <w:bCs/>
        </w:rPr>
        <w:t xml:space="preserve"> </w:t>
      </w:r>
    </w:p>
    <w:p w14:paraId="74E14F20" w14:textId="74225A19" w:rsidR="00853F13" w:rsidRDefault="00853F13" w:rsidP="00FB11C9">
      <w:pPr>
        <w:tabs>
          <w:tab w:val="left" w:pos="360"/>
          <w:tab w:val="left" w:pos="5760"/>
        </w:tabs>
        <w:jc w:val="both"/>
        <w:rPr>
          <w:bCs/>
        </w:rPr>
      </w:pPr>
      <w:r>
        <w:rPr>
          <w:bCs/>
        </w:rPr>
        <w:t xml:space="preserve">Motion by </w:t>
      </w:r>
      <w:r w:rsidR="00965403">
        <w:rPr>
          <w:bCs/>
        </w:rPr>
        <w:t>K</w:t>
      </w:r>
      <w:r>
        <w:rPr>
          <w:bCs/>
        </w:rPr>
        <w:t xml:space="preserve">reutzer and second by Paulsen to approve up </w:t>
      </w:r>
      <w:r w:rsidR="00965403">
        <w:rPr>
          <w:bCs/>
        </w:rPr>
        <w:t>all expenditures on the downtown planter boxes up to the 5 thousand match with the grant.</w:t>
      </w:r>
    </w:p>
    <w:p w14:paraId="5EBA91C1" w14:textId="12F0A365" w:rsidR="00965403" w:rsidRPr="002B3EB0" w:rsidRDefault="00965403" w:rsidP="00965403">
      <w:pPr>
        <w:tabs>
          <w:tab w:val="left" w:pos="360"/>
        </w:tabs>
        <w:jc w:val="both"/>
      </w:pPr>
      <w:r w:rsidRPr="004C2788">
        <w:t>Roll call vote on the motion was as fo</w:t>
      </w:r>
      <w:r>
        <w:t xml:space="preserve">llows: </w:t>
      </w:r>
    </w:p>
    <w:p w14:paraId="36767460" w14:textId="0CB49210" w:rsidR="00965403" w:rsidRPr="002B3EB0" w:rsidRDefault="00965403" w:rsidP="00965403">
      <w:pPr>
        <w:tabs>
          <w:tab w:val="left" w:pos="360"/>
          <w:tab w:val="left" w:pos="5760"/>
        </w:tabs>
        <w:jc w:val="both"/>
      </w:pPr>
      <w:r w:rsidRPr="002B3EB0">
        <w:tab/>
        <w:t>Ayes</w:t>
      </w:r>
      <w:r>
        <w:t>:  tenBensel, Paulsen, Polston, Middagh, Kreutzer</w:t>
      </w:r>
    </w:p>
    <w:p w14:paraId="795B69DA" w14:textId="77777777" w:rsidR="00965403" w:rsidRDefault="00965403" w:rsidP="00965403">
      <w:pPr>
        <w:tabs>
          <w:tab w:val="left" w:pos="360"/>
          <w:tab w:val="left" w:pos="5760"/>
        </w:tabs>
        <w:jc w:val="both"/>
      </w:pPr>
      <w:r w:rsidRPr="002B3EB0">
        <w:tab/>
        <w:t xml:space="preserve">Nays:  None   </w:t>
      </w:r>
    </w:p>
    <w:p w14:paraId="42F8CE60" w14:textId="77777777" w:rsidR="00965403" w:rsidRPr="002B3EB0" w:rsidRDefault="00965403" w:rsidP="00965403">
      <w:pPr>
        <w:tabs>
          <w:tab w:val="left" w:pos="360"/>
          <w:tab w:val="left" w:pos="5760"/>
        </w:tabs>
        <w:jc w:val="both"/>
      </w:pPr>
      <w:r>
        <w:tab/>
        <w:t xml:space="preserve">Abstain: </w:t>
      </w:r>
    </w:p>
    <w:p w14:paraId="5E120E38" w14:textId="77777777" w:rsidR="00965403" w:rsidRPr="002B3EB0" w:rsidRDefault="00965403" w:rsidP="00965403">
      <w:pPr>
        <w:tabs>
          <w:tab w:val="left" w:pos="360"/>
          <w:tab w:val="left" w:pos="5760"/>
        </w:tabs>
        <w:jc w:val="both"/>
      </w:pPr>
      <w:r w:rsidRPr="002B3EB0">
        <w:tab/>
        <w:t>Absent and Not Voting:</w:t>
      </w:r>
      <w:r>
        <w:t xml:space="preserve"> Carpenter</w:t>
      </w:r>
    </w:p>
    <w:p w14:paraId="75B84FE9" w14:textId="77777777" w:rsidR="00965403" w:rsidRDefault="00965403" w:rsidP="00965403">
      <w:pPr>
        <w:tabs>
          <w:tab w:val="left" w:pos="360"/>
          <w:tab w:val="left" w:pos="5760"/>
        </w:tabs>
        <w:jc w:val="both"/>
      </w:pPr>
      <w:r w:rsidRPr="002B3EB0">
        <w:tab/>
      </w:r>
      <w:r>
        <w:rPr>
          <w:bCs/>
        </w:rPr>
        <w:t>The</w:t>
      </w:r>
      <w:r w:rsidRPr="00943511">
        <w:rPr>
          <w:bCs/>
        </w:rPr>
        <w:t xml:space="preserve"> </w:t>
      </w:r>
      <w:r>
        <w:rPr>
          <w:bCs/>
        </w:rPr>
        <w:t>Mayor</w:t>
      </w:r>
      <w:r>
        <w:t xml:space="preserve"> </w:t>
      </w:r>
      <w:r w:rsidRPr="002B3EB0">
        <w:t>declared the motion carried.</w:t>
      </w:r>
    </w:p>
    <w:p w14:paraId="19DF0DEF" w14:textId="1AF740C3" w:rsidR="00E5183A" w:rsidRPr="00BA53DA" w:rsidRDefault="00E5183A" w:rsidP="00BA53DA">
      <w:pPr>
        <w:tabs>
          <w:tab w:val="left" w:pos="360"/>
          <w:tab w:val="left" w:pos="5760"/>
        </w:tabs>
        <w:jc w:val="both"/>
        <w:rPr>
          <w:bCs/>
        </w:rPr>
      </w:pPr>
      <w:r w:rsidRPr="006D7FF1">
        <w:t>City Superintendent:</w:t>
      </w:r>
      <w:r>
        <w:t xml:space="preserve"> </w:t>
      </w:r>
      <w:r w:rsidR="008B7285">
        <w:t>Gave Report.</w:t>
      </w:r>
    </w:p>
    <w:p w14:paraId="7951A39F" w14:textId="41431055" w:rsidR="00034A34" w:rsidRDefault="000C3B70" w:rsidP="00034A34">
      <w:r>
        <w:t xml:space="preserve"> </w:t>
      </w:r>
      <w:r w:rsidR="00E5183A" w:rsidRPr="006D7FF1">
        <w:t>City Treasurer</w:t>
      </w:r>
      <w:r w:rsidR="00E5183A">
        <w:t xml:space="preserve">: </w:t>
      </w:r>
      <w:r w:rsidR="003724F4">
        <w:t>Gave Report</w:t>
      </w:r>
      <w:r w:rsidR="00D5315C">
        <w:t>.</w:t>
      </w:r>
      <w:r w:rsidR="00D946A9">
        <w:t xml:space="preserve"> </w:t>
      </w:r>
    </w:p>
    <w:p w14:paraId="1FCAE823" w14:textId="77777777" w:rsidR="005928F6" w:rsidRDefault="005928F6" w:rsidP="00034A34"/>
    <w:p w14:paraId="17CB69A3" w14:textId="77777777" w:rsidR="002E3B65" w:rsidRDefault="007719E9" w:rsidP="008B7285">
      <w:pPr>
        <w:tabs>
          <w:tab w:val="left" w:pos="300"/>
          <w:tab w:val="left" w:pos="360"/>
          <w:tab w:val="left" w:pos="5760"/>
        </w:tabs>
        <w:jc w:val="both"/>
        <w:rPr>
          <w:bCs/>
        </w:rPr>
      </w:pPr>
      <w:r w:rsidRPr="007719E9">
        <w:rPr>
          <w:b/>
        </w:rPr>
        <w:t>COMMITTEE REPORTS</w:t>
      </w:r>
      <w:r>
        <w:rPr>
          <w:bCs/>
        </w:rPr>
        <w:t xml:space="preserve">:  </w:t>
      </w:r>
    </w:p>
    <w:p w14:paraId="0EE81585" w14:textId="47EC8690" w:rsidR="007719E9" w:rsidRDefault="008B7285" w:rsidP="008B7285">
      <w:pPr>
        <w:tabs>
          <w:tab w:val="left" w:pos="300"/>
          <w:tab w:val="left" w:pos="360"/>
          <w:tab w:val="left" w:pos="5760"/>
        </w:tabs>
        <w:jc w:val="both"/>
        <w:rPr>
          <w:bCs/>
        </w:rPr>
      </w:pPr>
      <w:r>
        <w:rPr>
          <w:bCs/>
        </w:rPr>
        <w:t>Motion by Councilman Paulsen and second by Councilman tenBensel to agree to bring man from Cambridge to work on sprinklers in troubled areas only</w:t>
      </w:r>
      <w:r w:rsidR="00D6509D">
        <w:rPr>
          <w:bCs/>
        </w:rPr>
        <w:t>.</w:t>
      </w:r>
    </w:p>
    <w:p w14:paraId="18AE9DFC" w14:textId="5804B6FA" w:rsidR="008B7285" w:rsidRPr="002B3EB0" w:rsidRDefault="008B7285" w:rsidP="008B7285">
      <w:pPr>
        <w:tabs>
          <w:tab w:val="left" w:pos="360"/>
        </w:tabs>
        <w:jc w:val="both"/>
      </w:pPr>
      <w:r>
        <w:t xml:space="preserve">     </w:t>
      </w:r>
      <w:r w:rsidRPr="004C2788">
        <w:t>Roll call vote on the motion was as fo</w:t>
      </w:r>
      <w:r>
        <w:t xml:space="preserve">llows: </w:t>
      </w:r>
    </w:p>
    <w:p w14:paraId="7DEF8976" w14:textId="051DE859" w:rsidR="008B7285" w:rsidRPr="002B3EB0" w:rsidRDefault="008B7285" w:rsidP="008B7285">
      <w:pPr>
        <w:tabs>
          <w:tab w:val="left" w:pos="360"/>
          <w:tab w:val="left" w:pos="5760"/>
        </w:tabs>
        <w:jc w:val="both"/>
      </w:pPr>
      <w:r w:rsidRPr="002B3EB0">
        <w:tab/>
        <w:t>Ayes</w:t>
      </w:r>
      <w:r>
        <w:t>:  tenBensel, Paulsen, Polston, Middagh, Kreutzer</w:t>
      </w:r>
    </w:p>
    <w:p w14:paraId="6979678E" w14:textId="77777777" w:rsidR="008B7285" w:rsidRDefault="008B7285" w:rsidP="008B7285">
      <w:pPr>
        <w:tabs>
          <w:tab w:val="left" w:pos="360"/>
          <w:tab w:val="left" w:pos="5760"/>
        </w:tabs>
        <w:jc w:val="both"/>
      </w:pPr>
      <w:r w:rsidRPr="002B3EB0">
        <w:tab/>
        <w:t xml:space="preserve">Nays:  None   </w:t>
      </w:r>
    </w:p>
    <w:p w14:paraId="71869DCE" w14:textId="676758C6" w:rsidR="008B7285" w:rsidRPr="002B3EB0" w:rsidRDefault="008B7285" w:rsidP="008B7285">
      <w:pPr>
        <w:tabs>
          <w:tab w:val="left" w:pos="360"/>
          <w:tab w:val="left" w:pos="5760"/>
        </w:tabs>
        <w:jc w:val="both"/>
      </w:pPr>
      <w:r>
        <w:tab/>
        <w:t xml:space="preserve">Abstain: </w:t>
      </w:r>
    </w:p>
    <w:p w14:paraId="5460E544" w14:textId="77777777" w:rsidR="008B7285" w:rsidRPr="002B3EB0" w:rsidRDefault="008B7285" w:rsidP="008B7285">
      <w:pPr>
        <w:tabs>
          <w:tab w:val="left" w:pos="360"/>
          <w:tab w:val="left" w:pos="5760"/>
        </w:tabs>
        <w:jc w:val="both"/>
      </w:pPr>
      <w:r w:rsidRPr="002B3EB0">
        <w:tab/>
        <w:t>Absent and Not Voting:</w:t>
      </w:r>
      <w:r>
        <w:t xml:space="preserve"> Carpenter</w:t>
      </w:r>
    </w:p>
    <w:p w14:paraId="24483E3E" w14:textId="77777777" w:rsidR="008B7285" w:rsidRDefault="008B7285" w:rsidP="008B7285">
      <w:pPr>
        <w:tabs>
          <w:tab w:val="left" w:pos="360"/>
          <w:tab w:val="left" w:pos="5760"/>
        </w:tabs>
        <w:jc w:val="both"/>
      </w:pPr>
      <w:r w:rsidRPr="002B3EB0">
        <w:tab/>
      </w:r>
      <w:r>
        <w:rPr>
          <w:bCs/>
        </w:rPr>
        <w:t>The</w:t>
      </w:r>
      <w:r w:rsidRPr="00943511">
        <w:rPr>
          <w:bCs/>
        </w:rPr>
        <w:t xml:space="preserve"> </w:t>
      </w:r>
      <w:r>
        <w:rPr>
          <w:bCs/>
        </w:rPr>
        <w:t>Mayor</w:t>
      </w:r>
      <w:r>
        <w:t xml:space="preserve"> </w:t>
      </w:r>
      <w:r w:rsidRPr="002B3EB0">
        <w:t>declared the motion carried.</w:t>
      </w:r>
    </w:p>
    <w:p w14:paraId="68192B38" w14:textId="77777777" w:rsidR="008B7285" w:rsidRDefault="008B7285" w:rsidP="008B7285">
      <w:pPr>
        <w:tabs>
          <w:tab w:val="left" w:pos="300"/>
          <w:tab w:val="left" w:pos="360"/>
          <w:tab w:val="left" w:pos="5760"/>
        </w:tabs>
        <w:jc w:val="both"/>
        <w:rPr>
          <w:bCs/>
        </w:rPr>
      </w:pPr>
    </w:p>
    <w:p w14:paraId="41F88BE3" w14:textId="02C597D9" w:rsidR="00E5183A" w:rsidRDefault="00E5183A" w:rsidP="007719E9">
      <w:pPr>
        <w:jc w:val="both"/>
        <w:rPr>
          <w:b/>
        </w:rPr>
      </w:pPr>
      <w:r w:rsidRPr="002B3EB0">
        <w:rPr>
          <w:b/>
        </w:rPr>
        <w:t>BUSINESS</w:t>
      </w:r>
      <w:r w:rsidR="002E200B">
        <w:rPr>
          <w:b/>
        </w:rPr>
        <w:t xml:space="preserve">  </w:t>
      </w:r>
    </w:p>
    <w:p w14:paraId="06D4A054" w14:textId="155A39C1" w:rsidR="00D33D15" w:rsidRDefault="00E5183A" w:rsidP="00D33D15">
      <w:pPr>
        <w:tabs>
          <w:tab w:val="left" w:pos="300"/>
          <w:tab w:val="left" w:pos="360"/>
          <w:tab w:val="left" w:pos="5760"/>
        </w:tabs>
        <w:jc w:val="both"/>
        <w:rPr>
          <w:b/>
        </w:rPr>
      </w:pPr>
      <w:r>
        <w:rPr>
          <w:b/>
        </w:rPr>
        <w:tab/>
        <w:t xml:space="preserve">Unfinished Business: </w:t>
      </w:r>
    </w:p>
    <w:p w14:paraId="5A0BD013" w14:textId="04DB699D" w:rsidR="00D33D15" w:rsidRDefault="003D1D24" w:rsidP="00D33D15">
      <w:pPr>
        <w:tabs>
          <w:tab w:val="left" w:pos="300"/>
          <w:tab w:val="left" w:pos="360"/>
          <w:tab w:val="left" w:pos="5760"/>
        </w:tabs>
        <w:jc w:val="both"/>
        <w:rPr>
          <w:b/>
        </w:rPr>
      </w:pPr>
      <w:r>
        <w:rPr>
          <w:b/>
        </w:rPr>
        <w:tab/>
      </w:r>
      <w:r w:rsidR="00D33D15" w:rsidRPr="00D33D15">
        <w:rPr>
          <w:b/>
        </w:rPr>
        <w:t>New Business:</w:t>
      </w:r>
    </w:p>
    <w:p w14:paraId="4F682032" w14:textId="10D4FB35" w:rsidR="00777E84" w:rsidRDefault="00691DA5" w:rsidP="00777E84">
      <w:pPr>
        <w:tabs>
          <w:tab w:val="left" w:pos="360"/>
          <w:tab w:val="left" w:pos="5760"/>
        </w:tabs>
        <w:autoSpaceDE w:val="0"/>
        <w:autoSpaceDN w:val="0"/>
        <w:adjustRightInd w:val="0"/>
        <w:jc w:val="both"/>
      </w:pPr>
      <w:r>
        <w:t xml:space="preserve">Motion </w:t>
      </w:r>
      <w:r w:rsidR="00777E84" w:rsidRPr="002F49C9">
        <w:t>by Councilman</w:t>
      </w:r>
      <w:r w:rsidR="00777E84">
        <w:t xml:space="preserve"> </w:t>
      </w:r>
      <w:r w:rsidR="00275E13">
        <w:t xml:space="preserve">Middagh </w:t>
      </w:r>
      <w:r w:rsidR="00777E84" w:rsidRPr="002F49C9">
        <w:t>and second by Councilman</w:t>
      </w:r>
      <w:r w:rsidR="00275E13">
        <w:t xml:space="preserve"> tenBensel</w:t>
      </w:r>
      <w:r w:rsidR="005C73E2">
        <w:t xml:space="preserve"> </w:t>
      </w:r>
      <w:r w:rsidR="00777E84" w:rsidRPr="002F49C9">
        <w:t xml:space="preserve">to </w:t>
      </w:r>
      <w:r w:rsidR="00787D55">
        <w:t xml:space="preserve">suspend the </w:t>
      </w:r>
      <w:r w:rsidR="00251958">
        <w:t xml:space="preserve">statutory </w:t>
      </w:r>
      <w:r w:rsidR="00787D55">
        <w:t xml:space="preserve">three readings for </w:t>
      </w:r>
      <w:r w:rsidR="00D751E2">
        <w:t>Ordinance</w:t>
      </w:r>
      <w:r w:rsidR="00787D55">
        <w:t xml:space="preserve"> 2024-0</w:t>
      </w:r>
      <w:r w:rsidR="005919AB">
        <w:t>3</w:t>
      </w:r>
    </w:p>
    <w:p w14:paraId="68A8100E" w14:textId="7DA80FBC" w:rsidR="00777E84" w:rsidRPr="002F49C9" w:rsidRDefault="00777E84" w:rsidP="00777E84">
      <w:pPr>
        <w:tabs>
          <w:tab w:val="left" w:pos="360"/>
          <w:tab w:val="left" w:pos="711"/>
          <w:tab w:val="left" w:pos="5580"/>
        </w:tabs>
        <w:jc w:val="both"/>
      </w:pPr>
      <w:r w:rsidRPr="002F49C9">
        <w:t xml:space="preserve">Roll Call to Vote was as follows: </w:t>
      </w:r>
    </w:p>
    <w:p w14:paraId="127CC686" w14:textId="7753EF37" w:rsidR="00777E84" w:rsidRPr="002F49C9" w:rsidRDefault="00777E84" w:rsidP="00777E84">
      <w:pPr>
        <w:tabs>
          <w:tab w:val="left" w:pos="360"/>
          <w:tab w:val="left" w:pos="1071"/>
          <w:tab w:val="right" w:pos="9018"/>
        </w:tabs>
        <w:autoSpaceDE w:val="0"/>
        <w:autoSpaceDN w:val="0"/>
        <w:adjustRightInd w:val="0"/>
        <w:jc w:val="both"/>
      </w:pPr>
      <w:r w:rsidRPr="002F49C9">
        <w:tab/>
        <w:t xml:space="preserve">Ayes:  </w:t>
      </w:r>
      <w:r w:rsidR="00D751E2">
        <w:t>Kreutzer, tenBensel, Paulsen Poston, Middagh</w:t>
      </w:r>
    </w:p>
    <w:p w14:paraId="57D8C990" w14:textId="77777777" w:rsidR="00777E84" w:rsidRPr="002F49C9" w:rsidRDefault="00777E84" w:rsidP="00777E84">
      <w:pPr>
        <w:tabs>
          <w:tab w:val="left" w:pos="360"/>
          <w:tab w:val="left" w:pos="1071"/>
          <w:tab w:val="right" w:pos="9018"/>
        </w:tabs>
        <w:autoSpaceDE w:val="0"/>
        <w:autoSpaceDN w:val="0"/>
        <w:adjustRightInd w:val="0"/>
        <w:jc w:val="both"/>
      </w:pPr>
      <w:r w:rsidRPr="002F49C9">
        <w:tab/>
        <w:t xml:space="preserve">Nays:  None  </w:t>
      </w:r>
    </w:p>
    <w:p w14:paraId="32B96CB5" w14:textId="6BDE9D9E" w:rsidR="00777E84" w:rsidRPr="002F49C9" w:rsidRDefault="00777E84" w:rsidP="00777E84">
      <w:pPr>
        <w:tabs>
          <w:tab w:val="left" w:pos="360"/>
          <w:tab w:val="left" w:pos="1071"/>
          <w:tab w:val="right" w:pos="9018"/>
        </w:tabs>
        <w:autoSpaceDE w:val="0"/>
        <w:autoSpaceDN w:val="0"/>
        <w:adjustRightInd w:val="0"/>
        <w:jc w:val="both"/>
      </w:pPr>
      <w:r w:rsidRPr="002F49C9">
        <w:tab/>
        <w:t>Absent</w:t>
      </w:r>
      <w:r>
        <w:t xml:space="preserve">: </w:t>
      </w:r>
      <w:r w:rsidR="00B66804">
        <w:t>Carpenter</w:t>
      </w:r>
    </w:p>
    <w:p w14:paraId="7C8286B8" w14:textId="413F240F" w:rsidR="006C1427" w:rsidRDefault="00777E84" w:rsidP="00BA17FF">
      <w:pPr>
        <w:tabs>
          <w:tab w:val="left" w:pos="360"/>
          <w:tab w:val="left" w:pos="5760"/>
        </w:tabs>
        <w:autoSpaceDE w:val="0"/>
        <w:autoSpaceDN w:val="0"/>
        <w:adjustRightInd w:val="0"/>
        <w:jc w:val="both"/>
      </w:pPr>
      <w:r w:rsidRPr="002F49C9">
        <w:tab/>
        <w:t xml:space="preserve">The Mayor declared </w:t>
      </w:r>
      <w:r>
        <w:t>motion</w:t>
      </w:r>
      <w:r w:rsidRPr="002F49C9">
        <w:t xml:space="preserve"> passed.</w:t>
      </w:r>
    </w:p>
    <w:p w14:paraId="7A046E6B" w14:textId="77777777" w:rsidR="00787D55" w:rsidRDefault="00787D55" w:rsidP="00BA17FF">
      <w:pPr>
        <w:tabs>
          <w:tab w:val="left" w:pos="360"/>
          <w:tab w:val="left" w:pos="5760"/>
        </w:tabs>
        <w:autoSpaceDE w:val="0"/>
        <w:autoSpaceDN w:val="0"/>
        <w:adjustRightInd w:val="0"/>
        <w:jc w:val="both"/>
      </w:pPr>
    </w:p>
    <w:p w14:paraId="66E1E1D2" w14:textId="6DEF94A5" w:rsidR="00787D55" w:rsidRDefault="00251958" w:rsidP="00BA17FF">
      <w:pPr>
        <w:tabs>
          <w:tab w:val="left" w:pos="360"/>
          <w:tab w:val="left" w:pos="5760"/>
        </w:tabs>
        <w:autoSpaceDE w:val="0"/>
        <w:autoSpaceDN w:val="0"/>
        <w:adjustRightInd w:val="0"/>
        <w:jc w:val="both"/>
      </w:pPr>
      <w:r>
        <w:t xml:space="preserve">Councilman </w:t>
      </w:r>
      <w:r w:rsidR="00275E13">
        <w:t xml:space="preserve">Middagh </w:t>
      </w:r>
      <w:r>
        <w:t>introduced Ordinance 2024-0</w:t>
      </w:r>
      <w:r w:rsidR="005919AB">
        <w:t>3</w:t>
      </w:r>
      <w:r>
        <w:t xml:space="preserve"> and moved for its passage.</w:t>
      </w:r>
    </w:p>
    <w:p w14:paraId="01436FF4" w14:textId="77777777" w:rsidR="008D65A3" w:rsidRPr="008D65A3" w:rsidRDefault="008D65A3" w:rsidP="008D65A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14:paraId="132A86A3" w14:textId="77777777" w:rsidR="008D65A3" w:rsidRPr="008D65A3" w:rsidRDefault="008D65A3" w:rsidP="008D65A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sidRPr="008D65A3">
        <w:t>ORDINANCE NO. 2024-03</w:t>
      </w:r>
    </w:p>
    <w:p w14:paraId="1DEFEEC4" w14:textId="77777777" w:rsidR="008D65A3" w:rsidRPr="008D65A3" w:rsidRDefault="008D65A3" w:rsidP="008D65A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8D65A3">
        <w:tab/>
      </w:r>
      <w:r w:rsidRPr="008D65A3">
        <w:rPr>
          <w:shd w:val="clear" w:color="auto" w:fill="FFFFFF"/>
        </w:rPr>
        <w:t>AN ORDINANCE AMENDING ORDINANCE 2008-07 AND ORDERING PUBLICATION OF THE ORDINANCE IN PAMPHLET FORM.</w:t>
      </w:r>
    </w:p>
    <w:p w14:paraId="18A7992A" w14:textId="77777777" w:rsidR="008D65A3" w:rsidRPr="008D65A3" w:rsidRDefault="008D65A3" w:rsidP="008D65A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0ABB06E" w14:textId="77777777" w:rsidR="008D65A3" w:rsidRPr="008D65A3" w:rsidRDefault="008D65A3" w:rsidP="008D65A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8D65A3">
        <w:tab/>
      </w:r>
      <w:r w:rsidRPr="008D65A3">
        <w:rPr>
          <w:shd w:val="clear" w:color="auto" w:fill="FFFFFF"/>
        </w:rPr>
        <w:t>BE IT ORDAINED BY THE MAYOR AND COUNCIL OF THE CITY OF ARAPAHOE, NEBRASKA:</w:t>
      </w:r>
    </w:p>
    <w:p w14:paraId="059C5371" w14:textId="77777777" w:rsidR="008D65A3" w:rsidRPr="008D65A3" w:rsidRDefault="008D65A3" w:rsidP="008D65A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939C3AE" w14:textId="77777777" w:rsidR="008D65A3" w:rsidRPr="008D65A3" w:rsidRDefault="008D65A3" w:rsidP="008D65A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8D65A3">
        <w:tab/>
      </w:r>
      <w:r w:rsidRPr="008D65A3">
        <w:rPr>
          <w:shd w:val="clear" w:color="auto" w:fill="FFFFFF"/>
        </w:rPr>
        <w:t xml:space="preserve">SECTION 1.   </w:t>
      </w:r>
      <w:r w:rsidRPr="008D65A3">
        <w:rPr>
          <w:b/>
          <w:bCs/>
          <w:shd w:val="clear" w:color="auto" w:fill="FFFFFF"/>
        </w:rPr>
        <w:t xml:space="preserve"> </w:t>
      </w:r>
      <w:r w:rsidRPr="008D65A3">
        <w:rPr>
          <w:b/>
          <w:bCs/>
          <w:u w:val="single"/>
          <w:shd w:val="clear" w:color="auto" w:fill="FFFFFF"/>
        </w:rPr>
        <w:t>PROPERTY AFFECTED</w:t>
      </w:r>
      <w:r w:rsidRPr="008D65A3">
        <w:rPr>
          <w:shd w:val="clear" w:color="auto" w:fill="FFFFFF"/>
        </w:rPr>
        <w:t>:</w:t>
      </w:r>
    </w:p>
    <w:p w14:paraId="1814DBCE" w14:textId="77777777" w:rsidR="008D65A3" w:rsidRPr="008D65A3" w:rsidRDefault="008D65A3" w:rsidP="008D65A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3412F65" w14:textId="77777777" w:rsidR="008D65A3" w:rsidRPr="008D65A3" w:rsidRDefault="008D65A3" w:rsidP="008D65A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ight="1440"/>
        <w:jc w:val="both"/>
      </w:pPr>
      <w:r w:rsidRPr="008D65A3">
        <w:t>Lots Nine (9) and Ten (10), Block Seventy-eight (78), Original Town of Arapahoe, Furnas County, Nebraska</w:t>
      </w:r>
    </w:p>
    <w:p w14:paraId="26C4336C" w14:textId="77777777" w:rsidR="008D65A3" w:rsidRPr="008D65A3" w:rsidRDefault="008D65A3" w:rsidP="008D65A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ight="1440"/>
        <w:jc w:val="both"/>
      </w:pPr>
    </w:p>
    <w:p w14:paraId="4FF58848" w14:textId="77777777" w:rsidR="008D65A3" w:rsidRPr="008D65A3" w:rsidRDefault="008D65A3" w:rsidP="008D65A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8D65A3">
        <w:tab/>
      </w:r>
      <w:r w:rsidRPr="008D65A3">
        <w:rPr>
          <w:shd w:val="clear" w:color="auto" w:fill="FFFFFF"/>
        </w:rPr>
        <w:t xml:space="preserve">SECTION 2.   </w:t>
      </w:r>
      <w:r w:rsidRPr="008D65A3">
        <w:rPr>
          <w:b/>
          <w:bCs/>
          <w:u w:val="single"/>
          <w:shd w:val="clear" w:color="auto" w:fill="FFFFFF"/>
        </w:rPr>
        <w:t>RELEASE OF LIEN</w:t>
      </w:r>
      <w:r w:rsidRPr="008D65A3">
        <w:rPr>
          <w:shd w:val="clear" w:color="auto" w:fill="FFFFFF"/>
        </w:rPr>
        <w:t>:  WHEREAS, THE CITY HAS TRANSFERRED THE ABOVE PROPERTY TO THE COMMUNITY REDEVELOPMENT AUTHORITY, AND THE SAME HAS BEEN SUBSEQUENTLY SOLD BY THE CRA, THE CITY DESIRES TO RELEASE THE LIEN IN THE AMOUNT OF $4000.OO UPON SAID PROPERTY CREATED BY ORDINANCE 2008-07.</w:t>
      </w:r>
    </w:p>
    <w:p w14:paraId="197A0807" w14:textId="77777777" w:rsidR="008D65A3" w:rsidRPr="008D65A3" w:rsidRDefault="008D65A3" w:rsidP="008D65A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992AE29" w14:textId="77777777" w:rsidR="008D65A3" w:rsidRPr="008D65A3" w:rsidRDefault="008D65A3" w:rsidP="008D65A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8D65A3">
        <w:tab/>
      </w:r>
      <w:r w:rsidRPr="008D65A3">
        <w:rPr>
          <w:shd w:val="clear" w:color="auto" w:fill="FFFFFF"/>
        </w:rPr>
        <w:t xml:space="preserve">SECTION 3.    </w:t>
      </w:r>
      <w:r w:rsidRPr="008D65A3">
        <w:rPr>
          <w:b/>
          <w:u w:val="single"/>
          <w:shd w:val="clear" w:color="auto" w:fill="FFFFFF"/>
        </w:rPr>
        <w:t>CERTIFIED COPY TO COUNTY CLERK</w:t>
      </w:r>
      <w:r w:rsidRPr="008D65A3">
        <w:rPr>
          <w:shd w:val="clear" w:color="auto" w:fill="FFFFFF"/>
        </w:rPr>
        <w:t>.  THE CITY CLERK IS HEREBY AUTHORIZED FORTHWITH UPON THE PASSAGE, APPROVAL AND PUBLICATION OF THIS ORDINANCE TO FORWARD A CERTIFIED COPY THEREOF TO THE COUNTY CLERK OF FURNAS COUNTY, NEBRASKA.</w:t>
      </w:r>
    </w:p>
    <w:p w14:paraId="0B304EE3" w14:textId="77777777" w:rsidR="008D65A3" w:rsidRPr="008D65A3" w:rsidRDefault="008D65A3" w:rsidP="008D65A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74F14D5" w14:textId="77777777" w:rsidR="008D65A3" w:rsidRPr="008D65A3" w:rsidRDefault="008D65A3" w:rsidP="008D65A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8D65A3">
        <w:tab/>
      </w:r>
      <w:r w:rsidRPr="008D65A3">
        <w:rPr>
          <w:shd w:val="clear" w:color="auto" w:fill="FFFFFF"/>
        </w:rPr>
        <w:t xml:space="preserve">SECTION 4.    </w:t>
      </w:r>
      <w:r w:rsidRPr="008D65A3">
        <w:rPr>
          <w:b/>
          <w:u w:val="single"/>
          <w:shd w:val="clear" w:color="auto" w:fill="FFFFFF"/>
        </w:rPr>
        <w:t>WHEN OPERATIVE</w:t>
      </w:r>
      <w:r w:rsidRPr="008D65A3">
        <w:rPr>
          <w:shd w:val="clear" w:color="auto" w:fill="FFFFFF"/>
        </w:rPr>
        <w:t>.    THIS ORDINANCE SHALL BE IN FULL FORCE AND EFFECT FROM AND AFTER ITS PASSAGE, APPROVAL AND PUBLICATION ACCORDING TO LAW.</w:t>
      </w:r>
    </w:p>
    <w:p w14:paraId="0FDF1C54" w14:textId="77777777" w:rsidR="008D65A3" w:rsidRPr="008D65A3" w:rsidRDefault="008D65A3" w:rsidP="008D65A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D4E7A09" w14:textId="0B91A6F1" w:rsidR="008D65A3" w:rsidRPr="008D65A3" w:rsidRDefault="008D65A3" w:rsidP="008D65A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8D65A3">
        <w:tab/>
      </w:r>
      <w:r w:rsidRPr="008D65A3">
        <w:rPr>
          <w:shd w:val="clear" w:color="auto" w:fill="FFFFFF"/>
        </w:rPr>
        <w:t xml:space="preserve">PASSED AND APPROVED THIS </w:t>
      </w:r>
      <w:r w:rsidR="00E1003F">
        <w:rPr>
          <w:shd w:val="clear" w:color="auto" w:fill="FFFFFF"/>
        </w:rPr>
        <w:t>2nd</w:t>
      </w:r>
      <w:r w:rsidRPr="008D65A3">
        <w:rPr>
          <w:shd w:val="clear" w:color="auto" w:fill="FFFFFF"/>
        </w:rPr>
        <w:t xml:space="preserve"> DAY OF April, 2024.</w:t>
      </w:r>
    </w:p>
    <w:p w14:paraId="66E80D66" w14:textId="77777777" w:rsidR="008D65A3" w:rsidRDefault="008D65A3" w:rsidP="008D65A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14:paraId="6F56E482" w14:textId="77777777" w:rsidR="008D65A3" w:rsidRDefault="008D65A3" w:rsidP="008D65A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14:paraId="738942FD" w14:textId="77777777" w:rsidR="008D65A3" w:rsidRDefault="008D65A3" w:rsidP="008D65A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Pr>
          <w:sz w:val="20"/>
        </w:rPr>
        <w:tab/>
      </w:r>
      <w:r>
        <w:rPr>
          <w:sz w:val="20"/>
        </w:rPr>
        <w:tab/>
      </w:r>
      <w:r>
        <w:rPr>
          <w:sz w:val="20"/>
        </w:rPr>
        <w:tab/>
      </w:r>
      <w:r>
        <w:rPr>
          <w:sz w:val="20"/>
        </w:rPr>
        <w:tab/>
      </w:r>
      <w:r>
        <w:rPr>
          <w:sz w:val="20"/>
        </w:rPr>
        <w:tab/>
      </w:r>
      <w:r>
        <w:rPr>
          <w:sz w:val="20"/>
        </w:rPr>
        <w:tab/>
      </w:r>
      <w:r>
        <w:rPr>
          <w:sz w:val="20"/>
          <w:shd w:val="clear" w:color="auto" w:fill="FFFFFF"/>
        </w:rPr>
        <w:t xml:space="preserve">      __________________________________</w:t>
      </w:r>
    </w:p>
    <w:p w14:paraId="73DBD62C" w14:textId="77777777" w:rsidR="008D65A3" w:rsidRDefault="008D65A3" w:rsidP="008D65A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Pr>
          <w:sz w:val="20"/>
        </w:rPr>
        <w:tab/>
      </w:r>
      <w:r>
        <w:rPr>
          <w:sz w:val="20"/>
        </w:rPr>
        <w:tab/>
      </w:r>
      <w:r>
        <w:rPr>
          <w:sz w:val="20"/>
        </w:rPr>
        <w:tab/>
      </w:r>
      <w:r>
        <w:rPr>
          <w:sz w:val="20"/>
        </w:rPr>
        <w:tab/>
      </w:r>
      <w:r>
        <w:rPr>
          <w:sz w:val="20"/>
        </w:rPr>
        <w:tab/>
      </w:r>
      <w:r>
        <w:rPr>
          <w:sz w:val="20"/>
        </w:rPr>
        <w:tab/>
      </w:r>
      <w:r>
        <w:rPr>
          <w:sz w:val="20"/>
          <w:shd w:val="clear" w:color="auto" w:fill="FFFFFF"/>
        </w:rPr>
        <w:t xml:space="preserve">      MAYOR</w:t>
      </w:r>
    </w:p>
    <w:p w14:paraId="53B45656" w14:textId="77777777" w:rsidR="008D65A3" w:rsidRDefault="008D65A3" w:rsidP="008D65A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14:paraId="486100ED" w14:textId="77777777" w:rsidR="008D65A3" w:rsidRDefault="008D65A3" w:rsidP="008D65A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14:paraId="4C6D5C37" w14:textId="77777777" w:rsidR="008D65A3" w:rsidRDefault="008D65A3" w:rsidP="008D65A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Pr>
          <w:sz w:val="20"/>
        </w:rPr>
        <w:t>ATTEST:</w:t>
      </w:r>
    </w:p>
    <w:p w14:paraId="1A7774D6" w14:textId="77777777" w:rsidR="008D65A3" w:rsidRDefault="008D65A3" w:rsidP="008D65A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14:paraId="73C9FAD3" w14:textId="77777777" w:rsidR="008D65A3" w:rsidRDefault="008D65A3" w:rsidP="008D65A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Pr>
          <w:sz w:val="20"/>
        </w:rPr>
        <w:t>_________________________________</w:t>
      </w:r>
    </w:p>
    <w:p w14:paraId="26A85CA0" w14:textId="77777777" w:rsidR="008D65A3" w:rsidRDefault="008D65A3" w:rsidP="008D65A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Pr>
          <w:sz w:val="20"/>
        </w:rPr>
        <w:t>CITY CLERK</w:t>
      </w:r>
    </w:p>
    <w:p w14:paraId="23F6363A" w14:textId="77777777" w:rsidR="008D65A3" w:rsidRDefault="008D65A3" w:rsidP="008D65A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14:paraId="378B0937" w14:textId="77777777" w:rsidR="008D65A3" w:rsidRDefault="008D65A3" w:rsidP="008D65A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14:paraId="6BED5B05" w14:textId="77777777" w:rsidR="008D65A3" w:rsidRDefault="008D65A3" w:rsidP="008D65A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sz w:val="20"/>
        </w:rPr>
      </w:pPr>
      <w:r>
        <w:rPr>
          <w:i/>
          <w:sz w:val="20"/>
        </w:rPr>
        <w:t>STATE OF NEBRASKA</w:t>
      </w:r>
      <w:r>
        <w:rPr>
          <w:i/>
          <w:sz w:val="20"/>
        </w:rPr>
        <w:tab/>
      </w:r>
      <w:r>
        <w:rPr>
          <w:i/>
          <w:sz w:val="20"/>
          <w:shd w:val="clear" w:color="auto" w:fill="FFFFFF"/>
        </w:rPr>
        <w:t>)</w:t>
      </w:r>
    </w:p>
    <w:p w14:paraId="0BC9B911" w14:textId="77777777" w:rsidR="008D65A3" w:rsidRDefault="008D65A3" w:rsidP="008D65A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sz w:val="20"/>
        </w:rPr>
      </w:pPr>
      <w:r>
        <w:rPr>
          <w:i/>
          <w:sz w:val="20"/>
        </w:rPr>
        <w:t xml:space="preserve">COUNTY OF </w:t>
      </w:r>
      <w:r>
        <w:rPr>
          <w:i/>
          <w:sz w:val="20"/>
          <w:shd w:val="clear" w:color="auto" w:fill="FFFFFF"/>
        </w:rPr>
        <w:t>FURNAS</w:t>
      </w:r>
      <w:r>
        <w:rPr>
          <w:i/>
          <w:sz w:val="20"/>
          <w:shd w:val="clear" w:color="auto" w:fill="FFFFFF"/>
        </w:rPr>
        <w:tab/>
        <w:t>)SS.</w:t>
      </w:r>
    </w:p>
    <w:p w14:paraId="54CD8A88" w14:textId="77777777" w:rsidR="008D65A3" w:rsidRDefault="008D65A3" w:rsidP="008D65A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Pr>
          <w:i/>
          <w:sz w:val="20"/>
        </w:rPr>
        <w:t xml:space="preserve">CITY OF </w:t>
      </w:r>
      <w:r>
        <w:rPr>
          <w:i/>
          <w:sz w:val="20"/>
          <w:shd w:val="clear" w:color="auto" w:fill="FFFFFF"/>
        </w:rPr>
        <w:t>ARAPAHOE</w:t>
      </w:r>
      <w:r>
        <w:rPr>
          <w:i/>
          <w:sz w:val="20"/>
          <w:shd w:val="clear" w:color="auto" w:fill="FFFFFF"/>
        </w:rPr>
        <w:tab/>
        <w:t>)</w:t>
      </w:r>
    </w:p>
    <w:p w14:paraId="6C485693" w14:textId="77777777" w:rsidR="008D65A3" w:rsidRDefault="008D65A3" w:rsidP="008D65A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14:paraId="2E2E3712" w14:textId="77777777" w:rsidR="008D65A3" w:rsidRDefault="008D65A3" w:rsidP="008D65A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14:paraId="3E037625" w14:textId="77777777" w:rsidR="008D65A3" w:rsidRPr="00CE6D64" w:rsidRDefault="008D65A3" w:rsidP="008D65A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sz w:val="20"/>
        </w:rPr>
        <w:tab/>
      </w:r>
      <w:r w:rsidRPr="00CE6D64">
        <w:rPr>
          <w:shd w:val="clear" w:color="auto" w:fill="FFFFFF"/>
        </w:rPr>
        <w:t>I, the undersigned city clerk of the city of Arapahoe, Furnas county, Nebraska, hereby certify that the above and foregoing is a true and correct copy of the original ordinance duly passed by the mayor and city council of the city of Arapahoe, Nebraska, as the same appears in my records as such city clerk.</w:t>
      </w:r>
    </w:p>
    <w:p w14:paraId="74A8522E" w14:textId="54906828" w:rsidR="008D65A3" w:rsidRPr="00CE6D64" w:rsidRDefault="008D65A3" w:rsidP="008D65A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CE6D64">
        <w:tab/>
      </w:r>
      <w:r w:rsidRPr="00CE6D64">
        <w:rPr>
          <w:shd w:val="clear" w:color="auto" w:fill="FFFFFF"/>
        </w:rPr>
        <w:t>W</w:t>
      </w:r>
      <w:r>
        <w:rPr>
          <w:shd w:val="clear" w:color="auto" w:fill="FFFFFF"/>
        </w:rPr>
        <w:t xml:space="preserve">itness my hand and the Seal of the City of Arapahoe, this </w:t>
      </w:r>
      <w:r w:rsidR="007C1364">
        <w:rPr>
          <w:shd w:val="clear" w:color="auto" w:fill="FFFFFF"/>
        </w:rPr>
        <w:t>2nd</w:t>
      </w:r>
      <w:r>
        <w:rPr>
          <w:shd w:val="clear" w:color="auto" w:fill="FFFFFF"/>
        </w:rPr>
        <w:t xml:space="preserve"> day of</w:t>
      </w:r>
      <w:r w:rsidRPr="00CE6D64">
        <w:t xml:space="preserve"> April, 2024.</w:t>
      </w:r>
    </w:p>
    <w:p w14:paraId="6CCC5D2B" w14:textId="77777777" w:rsidR="008D65A3" w:rsidRDefault="008D65A3" w:rsidP="008D65A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14:paraId="771F2923" w14:textId="77777777" w:rsidR="008D65A3" w:rsidRDefault="008D65A3" w:rsidP="008D65A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14:paraId="017A20ED" w14:textId="77777777" w:rsidR="008D65A3" w:rsidRDefault="008D65A3" w:rsidP="008D65A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Pr>
          <w:sz w:val="20"/>
        </w:rPr>
        <w:tab/>
      </w:r>
      <w:r>
        <w:rPr>
          <w:sz w:val="20"/>
        </w:rPr>
        <w:tab/>
      </w:r>
      <w:r>
        <w:rPr>
          <w:sz w:val="20"/>
        </w:rPr>
        <w:tab/>
      </w:r>
      <w:r>
        <w:rPr>
          <w:sz w:val="20"/>
        </w:rPr>
        <w:tab/>
      </w:r>
      <w:r>
        <w:rPr>
          <w:sz w:val="20"/>
        </w:rPr>
        <w:tab/>
      </w:r>
      <w:r>
        <w:rPr>
          <w:sz w:val="20"/>
        </w:rPr>
        <w:tab/>
      </w:r>
      <w:r>
        <w:rPr>
          <w:sz w:val="20"/>
          <w:shd w:val="clear" w:color="auto" w:fill="FFFFFF"/>
        </w:rPr>
        <w:t xml:space="preserve">      ______________________________________</w:t>
      </w:r>
    </w:p>
    <w:p w14:paraId="454DC54A" w14:textId="77777777" w:rsidR="008D65A3" w:rsidRPr="00E1003F" w:rsidRDefault="008D65A3" w:rsidP="008D65A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sz w:val="20"/>
        </w:rPr>
        <w:tab/>
      </w:r>
      <w:r>
        <w:rPr>
          <w:sz w:val="20"/>
        </w:rPr>
        <w:tab/>
      </w:r>
      <w:r>
        <w:rPr>
          <w:sz w:val="20"/>
        </w:rPr>
        <w:tab/>
      </w:r>
      <w:r>
        <w:rPr>
          <w:sz w:val="20"/>
        </w:rPr>
        <w:tab/>
      </w:r>
      <w:r>
        <w:rPr>
          <w:sz w:val="20"/>
        </w:rPr>
        <w:tab/>
      </w:r>
      <w:r>
        <w:rPr>
          <w:sz w:val="20"/>
        </w:rPr>
        <w:tab/>
      </w:r>
      <w:r>
        <w:rPr>
          <w:sz w:val="20"/>
          <w:shd w:val="clear" w:color="auto" w:fill="FFFFFF"/>
        </w:rPr>
        <w:t xml:space="preserve">      </w:t>
      </w:r>
      <w:r w:rsidRPr="00E1003F">
        <w:rPr>
          <w:shd w:val="clear" w:color="auto" w:fill="FFFFFF"/>
        </w:rPr>
        <w:t>Donna Tannahill, City Clerk</w:t>
      </w:r>
    </w:p>
    <w:p w14:paraId="539693A1" w14:textId="77777777" w:rsidR="008D65A3" w:rsidRDefault="008D65A3" w:rsidP="008D65A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14:paraId="52AA746F" w14:textId="77777777" w:rsidR="008D65A3" w:rsidRDefault="008D65A3" w:rsidP="008D65A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14:paraId="214575F3" w14:textId="15027A72" w:rsidR="008D65A3" w:rsidRDefault="008D65A3" w:rsidP="008D65A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hd w:val="clear" w:color="auto" w:fill="FFFFFF"/>
        </w:rPr>
      </w:pPr>
      <w:r>
        <w:rPr>
          <w:sz w:val="20"/>
        </w:rPr>
        <w:tab/>
      </w:r>
      <w:r>
        <w:rPr>
          <w:sz w:val="20"/>
        </w:rPr>
        <w:tab/>
      </w:r>
      <w:r>
        <w:rPr>
          <w:sz w:val="20"/>
          <w:shd w:val="clear" w:color="auto" w:fill="FFFFFF"/>
        </w:rPr>
        <w:t>( S E A L )</w:t>
      </w:r>
    </w:p>
    <w:p w14:paraId="22FF27B0" w14:textId="77777777" w:rsidR="00D6509D" w:rsidRDefault="00D6509D" w:rsidP="008D65A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hd w:val="clear" w:color="auto" w:fill="FFFFFF"/>
        </w:rPr>
      </w:pPr>
    </w:p>
    <w:p w14:paraId="78466B52" w14:textId="77777777" w:rsidR="008F37AE" w:rsidRDefault="008F37AE" w:rsidP="008D65A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hd w:val="clear" w:color="auto" w:fill="FFFFFF"/>
        </w:rPr>
      </w:pPr>
    </w:p>
    <w:p w14:paraId="1B2011D3" w14:textId="77777777" w:rsidR="00A93319" w:rsidRDefault="00A93319" w:rsidP="008D65A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223C435" w14:textId="5FCF0AEA" w:rsidR="00251958" w:rsidRPr="00251958" w:rsidRDefault="00251958" w:rsidP="00BA17FF">
      <w:pPr>
        <w:tabs>
          <w:tab w:val="left" w:pos="360"/>
          <w:tab w:val="left" w:pos="5760"/>
        </w:tabs>
        <w:autoSpaceDE w:val="0"/>
        <w:autoSpaceDN w:val="0"/>
        <w:adjustRightInd w:val="0"/>
        <w:jc w:val="both"/>
      </w:pPr>
      <w:r w:rsidRPr="00251958">
        <w:t>Councilman</w:t>
      </w:r>
      <w:r w:rsidR="00275E13">
        <w:t xml:space="preserve"> Kreutzer </w:t>
      </w:r>
      <w:r w:rsidR="005C73E2">
        <w:t xml:space="preserve"> </w:t>
      </w:r>
      <w:r>
        <w:t xml:space="preserve">second the motion for passage of </w:t>
      </w:r>
      <w:r w:rsidR="002D6271">
        <w:t>O</w:t>
      </w:r>
      <w:r>
        <w:t>rdinance</w:t>
      </w:r>
      <w:r w:rsidR="002D6271">
        <w:t xml:space="preserve"> 2024-03</w:t>
      </w:r>
      <w:r>
        <w:t>.</w:t>
      </w:r>
    </w:p>
    <w:p w14:paraId="7634ECF4" w14:textId="14656468" w:rsidR="00251958" w:rsidRPr="002F49C9" w:rsidRDefault="00251958" w:rsidP="00251958">
      <w:pPr>
        <w:tabs>
          <w:tab w:val="left" w:pos="360"/>
          <w:tab w:val="left" w:pos="711"/>
          <w:tab w:val="left" w:pos="5580"/>
        </w:tabs>
        <w:jc w:val="both"/>
      </w:pPr>
      <w:r w:rsidRPr="002F49C9">
        <w:t xml:space="preserve">Roll Call to Vote </w:t>
      </w:r>
      <w:r w:rsidR="00D6509D">
        <w:t xml:space="preserve">on Ordinance 2024-03 </w:t>
      </w:r>
      <w:r w:rsidRPr="002F49C9">
        <w:t xml:space="preserve">was as follows: </w:t>
      </w:r>
    </w:p>
    <w:p w14:paraId="6773559C" w14:textId="735B207E" w:rsidR="00251958" w:rsidRPr="002F49C9" w:rsidRDefault="00251958" w:rsidP="00251958">
      <w:pPr>
        <w:tabs>
          <w:tab w:val="left" w:pos="360"/>
          <w:tab w:val="left" w:pos="1071"/>
          <w:tab w:val="right" w:pos="9018"/>
        </w:tabs>
        <w:autoSpaceDE w:val="0"/>
        <w:autoSpaceDN w:val="0"/>
        <w:adjustRightInd w:val="0"/>
        <w:jc w:val="both"/>
      </w:pPr>
      <w:r w:rsidRPr="002F49C9">
        <w:tab/>
        <w:t xml:space="preserve">Ayes:  </w:t>
      </w:r>
      <w:r w:rsidR="00D751E2">
        <w:t>Middagh, Kreutzer, tenBensel, Paulsen, Poston</w:t>
      </w:r>
    </w:p>
    <w:p w14:paraId="4EA81D02" w14:textId="77777777" w:rsidR="00251958" w:rsidRPr="002F49C9" w:rsidRDefault="00251958" w:rsidP="00251958">
      <w:pPr>
        <w:tabs>
          <w:tab w:val="left" w:pos="360"/>
          <w:tab w:val="left" w:pos="1071"/>
          <w:tab w:val="right" w:pos="9018"/>
        </w:tabs>
        <w:autoSpaceDE w:val="0"/>
        <w:autoSpaceDN w:val="0"/>
        <w:adjustRightInd w:val="0"/>
        <w:jc w:val="both"/>
      </w:pPr>
      <w:r w:rsidRPr="002F49C9">
        <w:tab/>
        <w:t xml:space="preserve">Nays:  None  </w:t>
      </w:r>
    </w:p>
    <w:p w14:paraId="226DBFAD" w14:textId="5651993A" w:rsidR="00251958" w:rsidRPr="002F49C9" w:rsidRDefault="00251958" w:rsidP="00251958">
      <w:pPr>
        <w:tabs>
          <w:tab w:val="left" w:pos="360"/>
          <w:tab w:val="left" w:pos="1071"/>
          <w:tab w:val="right" w:pos="9018"/>
        </w:tabs>
        <w:autoSpaceDE w:val="0"/>
        <w:autoSpaceDN w:val="0"/>
        <w:adjustRightInd w:val="0"/>
        <w:jc w:val="both"/>
      </w:pPr>
      <w:r w:rsidRPr="002F49C9">
        <w:tab/>
        <w:t>Absent</w:t>
      </w:r>
      <w:r>
        <w:t xml:space="preserve">: </w:t>
      </w:r>
      <w:r w:rsidR="00B66804">
        <w:t>Carpenter</w:t>
      </w:r>
    </w:p>
    <w:p w14:paraId="675F238A" w14:textId="31EF8B07" w:rsidR="00251958" w:rsidRDefault="00251958" w:rsidP="00251958">
      <w:pPr>
        <w:tabs>
          <w:tab w:val="left" w:pos="360"/>
          <w:tab w:val="left" w:pos="5760"/>
        </w:tabs>
        <w:autoSpaceDE w:val="0"/>
        <w:autoSpaceDN w:val="0"/>
        <w:adjustRightInd w:val="0"/>
        <w:jc w:val="both"/>
      </w:pPr>
      <w:r w:rsidRPr="002F49C9">
        <w:tab/>
        <w:t xml:space="preserve">The Mayor declared </w:t>
      </w:r>
      <w:r>
        <w:t>Ordinance No 2024-0</w:t>
      </w:r>
      <w:r w:rsidR="002D6271">
        <w:t>3</w:t>
      </w:r>
      <w:r>
        <w:t xml:space="preserve"> </w:t>
      </w:r>
      <w:r w:rsidRPr="002F49C9">
        <w:t>passed.</w:t>
      </w:r>
    </w:p>
    <w:p w14:paraId="402B0291" w14:textId="77777777" w:rsidR="00251958" w:rsidRDefault="00251958" w:rsidP="00251958">
      <w:pPr>
        <w:tabs>
          <w:tab w:val="left" w:pos="360"/>
          <w:tab w:val="left" w:pos="5760"/>
        </w:tabs>
        <w:autoSpaceDE w:val="0"/>
        <w:autoSpaceDN w:val="0"/>
        <w:adjustRightInd w:val="0"/>
        <w:jc w:val="both"/>
      </w:pPr>
    </w:p>
    <w:p w14:paraId="66E25D03" w14:textId="7F994EEE" w:rsidR="00251958" w:rsidRDefault="00251958" w:rsidP="00251958">
      <w:pPr>
        <w:tabs>
          <w:tab w:val="left" w:pos="360"/>
          <w:tab w:val="left" w:pos="5760"/>
        </w:tabs>
        <w:autoSpaceDE w:val="0"/>
        <w:autoSpaceDN w:val="0"/>
        <w:adjustRightInd w:val="0"/>
        <w:jc w:val="both"/>
      </w:pPr>
      <w:r>
        <w:t xml:space="preserve">Motion </w:t>
      </w:r>
      <w:r w:rsidRPr="002F49C9">
        <w:t>by Councilman</w:t>
      </w:r>
      <w:r>
        <w:t xml:space="preserve"> </w:t>
      </w:r>
      <w:r w:rsidR="00D751E2">
        <w:t>M</w:t>
      </w:r>
      <w:r w:rsidR="00A93319">
        <w:t>iddagh</w:t>
      </w:r>
      <w:r w:rsidR="005C73E2">
        <w:t xml:space="preserve"> </w:t>
      </w:r>
      <w:r w:rsidRPr="002F49C9">
        <w:t>and second by Councilman</w:t>
      </w:r>
      <w:r w:rsidR="00A93319">
        <w:t xml:space="preserve"> </w:t>
      </w:r>
      <w:r w:rsidR="00D751E2">
        <w:t>K</w:t>
      </w:r>
      <w:r w:rsidR="00A93319">
        <w:t>reutzer</w:t>
      </w:r>
      <w:r w:rsidRPr="002F49C9">
        <w:t xml:space="preserve"> to </w:t>
      </w:r>
      <w:r>
        <w:t>approve Claim #1018</w:t>
      </w:r>
      <w:r w:rsidR="00F37BEF">
        <w:t>65</w:t>
      </w:r>
      <w:r>
        <w:t xml:space="preserve"> to </w:t>
      </w:r>
      <w:r w:rsidR="0086202D">
        <w:t xml:space="preserve">Carlos Tena for </w:t>
      </w:r>
      <w:r w:rsidR="00BC09C3">
        <w:t>810 Vine Street also known as West Side Apartments for first half of Rehab Grant $10,000.</w:t>
      </w:r>
    </w:p>
    <w:p w14:paraId="151723A5" w14:textId="4F556B03" w:rsidR="00251958" w:rsidRPr="002F49C9" w:rsidRDefault="00251958" w:rsidP="00251958">
      <w:pPr>
        <w:tabs>
          <w:tab w:val="left" w:pos="360"/>
          <w:tab w:val="left" w:pos="711"/>
          <w:tab w:val="left" w:pos="5580"/>
        </w:tabs>
        <w:jc w:val="both"/>
      </w:pPr>
      <w:r w:rsidRPr="002F49C9">
        <w:t xml:space="preserve">Roll Call to Vote </w:t>
      </w:r>
      <w:r w:rsidR="00D6509D">
        <w:t xml:space="preserve">on the motion </w:t>
      </w:r>
      <w:r w:rsidRPr="002F49C9">
        <w:t xml:space="preserve">was as follows: </w:t>
      </w:r>
    </w:p>
    <w:p w14:paraId="33BF2578" w14:textId="67D832F6" w:rsidR="00251958" w:rsidRPr="002F49C9" w:rsidRDefault="00251958" w:rsidP="00251958">
      <w:pPr>
        <w:tabs>
          <w:tab w:val="left" w:pos="360"/>
          <w:tab w:val="left" w:pos="1071"/>
          <w:tab w:val="right" w:pos="9018"/>
        </w:tabs>
        <w:autoSpaceDE w:val="0"/>
        <w:autoSpaceDN w:val="0"/>
        <w:adjustRightInd w:val="0"/>
        <w:jc w:val="both"/>
      </w:pPr>
      <w:r w:rsidRPr="002F49C9">
        <w:tab/>
        <w:t xml:space="preserve">Ayes:  </w:t>
      </w:r>
      <w:r w:rsidR="00D751E2">
        <w:t>Polston, Middagh, Kreutzer, tenBensel, Paulsen</w:t>
      </w:r>
    </w:p>
    <w:p w14:paraId="470D2CBB" w14:textId="77777777" w:rsidR="00251958" w:rsidRPr="002F49C9" w:rsidRDefault="00251958" w:rsidP="00251958">
      <w:pPr>
        <w:tabs>
          <w:tab w:val="left" w:pos="360"/>
          <w:tab w:val="left" w:pos="1071"/>
          <w:tab w:val="right" w:pos="9018"/>
        </w:tabs>
        <w:autoSpaceDE w:val="0"/>
        <w:autoSpaceDN w:val="0"/>
        <w:adjustRightInd w:val="0"/>
        <w:jc w:val="both"/>
      </w:pPr>
      <w:r w:rsidRPr="002F49C9">
        <w:tab/>
        <w:t xml:space="preserve">Nays:  None  </w:t>
      </w:r>
    </w:p>
    <w:p w14:paraId="5F79EE5A" w14:textId="13703664" w:rsidR="00251958" w:rsidRPr="002F49C9" w:rsidRDefault="00251958" w:rsidP="00251958">
      <w:pPr>
        <w:tabs>
          <w:tab w:val="left" w:pos="360"/>
          <w:tab w:val="left" w:pos="1071"/>
          <w:tab w:val="right" w:pos="9018"/>
        </w:tabs>
        <w:autoSpaceDE w:val="0"/>
        <w:autoSpaceDN w:val="0"/>
        <w:adjustRightInd w:val="0"/>
        <w:jc w:val="both"/>
      </w:pPr>
      <w:r w:rsidRPr="002F49C9">
        <w:tab/>
        <w:t>Absent</w:t>
      </w:r>
      <w:r>
        <w:t xml:space="preserve">: </w:t>
      </w:r>
      <w:r w:rsidR="00B66804">
        <w:t>Carpenter</w:t>
      </w:r>
    </w:p>
    <w:p w14:paraId="63B9EC87" w14:textId="77777777" w:rsidR="00251958" w:rsidRDefault="00251958" w:rsidP="00251958">
      <w:pPr>
        <w:tabs>
          <w:tab w:val="left" w:pos="360"/>
          <w:tab w:val="left" w:pos="5760"/>
        </w:tabs>
        <w:autoSpaceDE w:val="0"/>
        <w:autoSpaceDN w:val="0"/>
        <w:adjustRightInd w:val="0"/>
        <w:jc w:val="both"/>
      </w:pPr>
      <w:r w:rsidRPr="002F49C9">
        <w:tab/>
        <w:t xml:space="preserve">The Mayor declared </w:t>
      </w:r>
      <w:r>
        <w:t>motion</w:t>
      </w:r>
      <w:r w:rsidRPr="002F49C9">
        <w:t xml:space="preserve"> passed.</w:t>
      </w:r>
    </w:p>
    <w:p w14:paraId="29F1C41B" w14:textId="77777777" w:rsidR="002E3B65" w:rsidRDefault="002E3B65" w:rsidP="00251958">
      <w:pPr>
        <w:tabs>
          <w:tab w:val="left" w:pos="360"/>
          <w:tab w:val="left" w:pos="5760"/>
        </w:tabs>
        <w:autoSpaceDE w:val="0"/>
        <w:autoSpaceDN w:val="0"/>
        <w:adjustRightInd w:val="0"/>
        <w:jc w:val="both"/>
      </w:pPr>
    </w:p>
    <w:p w14:paraId="29432AE0" w14:textId="6C2802FF" w:rsidR="00D6715A" w:rsidRDefault="00D6715A" w:rsidP="00D6715A">
      <w:pPr>
        <w:tabs>
          <w:tab w:val="left" w:pos="360"/>
          <w:tab w:val="left" w:pos="5760"/>
        </w:tabs>
        <w:autoSpaceDE w:val="0"/>
        <w:autoSpaceDN w:val="0"/>
        <w:adjustRightInd w:val="0"/>
        <w:jc w:val="both"/>
      </w:pPr>
      <w:r>
        <w:t xml:space="preserve">Motion </w:t>
      </w:r>
      <w:r w:rsidRPr="002F49C9">
        <w:t>by Councilman</w:t>
      </w:r>
      <w:r>
        <w:t xml:space="preserve"> </w:t>
      </w:r>
      <w:r w:rsidR="00275E13">
        <w:t>Kreutzer</w:t>
      </w:r>
      <w:r>
        <w:t xml:space="preserve"> </w:t>
      </w:r>
      <w:r w:rsidRPr="002F49C9">
        <w:t>and second by Councilman</w:t>
      </w:r>
      <w:r w:rsidR="00275E13">
        <w:t xml:space="preserve"> Midd</w:t>
      </w:r>
      <w:r w:rsidR="00D751E2">
        <w:t>a</w:t>
      </w:r>
      <w:r w:rsidR="00275E13">
        <w:t>gh</w:t>
      </w:r>
      <w:r w:rsidRPr="002F49C9">
        <w:t xml:space="preserve"> to </w:t>
      </w:r>
      <w:r>
        <w:t>approve the CRA application for Micro TIF on 212 7</w:t>
      </w:r>
      <w:r w:rsidRPr="00D6715A">
        <w:rPr>
          <w:vertAlign w:val="superscript"/>
        </w:rPr>
        <w:t>th</w:t>
      </w:r>
      <w:r>
        <w:t xml:space="preserve"> St</w:t>
      </w:r>
      <w:r w:rsidR="00F5170E">
        <w:t>.</w:t>
      </w:r>
    </w:p>
    <w:p w14:paraId="10D08F9F" w14:textId="77777777" w:rsidR="00D6715A" w:rsidRPr="002F49C9" w:rsidRDefault="00D6715A" w:rsidP="00D6715A">
      <w:pPr>
        <w:tabs>
          <w:tab w:val="left" w:pos="360"/>
          <w:tab w:val="left" w:pos="711"/>
          <w:tab w:val="left" w:pos="5580"/>
        </w:tabs>
        <w:jc w:val="both"/>
      </w:pPr>
      <w:r w:rsidRPr="002F49C9">
        <w:t xml:space="preserve">Roll Call to Vote was as follows: </w:t>
      </w:r>
    </w:p>
    <w:p w14:paraId="2C227BBD" w14:textId="5D57494F" w:rsidR="00D6715A" w:rsidRPr="002F49C9" w:rsidRDefault="00D6715A" w:rsidP="00D6715A">
      <w:pPr>
        <w:tabs>
          <w:tab w:val="left" w:pos="360"/>
          <w:tab w:val="left" w:pos="1071"/>
          <w:tab w:val="right" w:pos="9018"/>
        </w:tabs>
        <w:autoSpaceDE w:val="0"/>
        <w:autoSpaceDN w:val="0"/>
        <w:adjustRightInd w:val="0"/>
        <w:jc w:val="both"/>
      </w:pPr>
      <w:r w:rsidRPr="002F49C9">
        <w:tab/>
        <w:t xml:space="preserve">Ayes:  </w:t>
      </w:r>
      <w:r w:rsidR="00D751E2">
        <w:t>Middagh, tenBensel, Polston, Kreutzer, Paulsen</w:t>
      </w:r>
    </w:p>
    <w:p w14:paraId="41F1C53F" w14:textId="77777777" w:rsidR="00D6715A" w:rsidRPr="002F49C9" w:rsidRDefault="00D6715A" w:rsidP="00D6715A">
      <w:pPr>
        <w:tabs>
          <w:tab w:val="left" w:pos="360"/>
          <w:tab w:val="left" w:pos="1071"/>
          <w:tab w:val="right" w:pos="9018"/>
        </w:tabs>
        <w:autoSpaceDE w:val="0"/>
        <w:autoSpaceDN w:val="0"/>
        <w:adjustRightInd w:val="0"/>
        <w:jc w:val="both"/>
      </w:pPr>
      <w:r w:rsidRPr="002F49C9">
        <w:tab/>
        <w:t xml:space="preserve">Nays:  None  </w:t>
      </w:r>
    </w:p>
    <w:p w14:paraId="7328D594" w14:textId="52E35885" w:rsidR="00D6715A" w:rsidRPr="002F49C9" w:rsidRDefault="00D6715A" w:rsidP="00D6715A">
      <w:pPr>
        <w:tabs>
          <w:tab w:val="left" w:pos="360"/>
          <w:tab w:val="left" w:pos="1071"/>
          <w:tab w:val="right" w:pos="9018"/>
        </w:tabs>
        <w:autoSpaceDE w:val="0"/>
        <w:autoSpaceDN w:val="0"/>
        <w:adjustRightInd w:val="0"/>
        <w:jc w:val="both"/>
      </w:pPr>
      <w:r w:rsidRPr="002F49C9">
        <w:tab/>
        <w:t>Absent</w:t>
      </w:r>
      <w:r>
        <w:t xml:space="preserve">: </w:t>
      </w:r>
      <w:r w:rsidR="00B66804">
        <w:t>Carpenter</w:t>
      </w:r>
    </w:p>
    <w:p w14:paraId="00968ADA" w14:textId="77777777" w:rsidR="00D6715A" w:rsidRPr="00BA17FF" w:rsidRDefault="00D6715A" w:rsidP="00D6715A">
      <w:pPr>
        <w:tabs>
          <w:tab w:val="left" w:pos="360"/>
          <w:tab w:val="left" w:pos="5760"/>
        </w:tabs>
        <w:autoSpaceDE w:val="0"/>
        <w:autoSpaceDN w:val="0"/>
        <w:adjustRightInd w:val="0"/>
        <w:jc w:val="both"/>
      </w:pPr>
      <w:r w:rsidRPr="002F49C9">
        <w:tab/>
        <w:t xml:space="preserve">The Mayor declared </w:t>
      </w:r>
      <w:r>
        <w:t>motion</w:t>
      </w:r>
      <w:r w:rsidRPr="002F49C9">
        <w:t xml:space="preserve"> passed.</w:t>
      </w:r>
    </w:p>
    <w:bookmarkEnd w:id="3"/>
    <w:p w14:paraId="1BC06007" w14:textId="77777777" w:rsidR="00EF09AA" w:rsidRDefault="00EF09AA" w:rsidP="004B7336">
      <w:pPr>
        <w:tabs>
          <w:tab w:val="left" w:pos="300"/>
          <w:tab w:val="left" w:pos="360"/>
          <w:tab w:val="left" w:pos="5760"/>
        </w:tabs>
        <w:jc w:val="both"/>
        <w:rPr>
          <w:b/>
        </w:rPr>
      </w:pPr>
    </w:p>
    <w:p w14:paraId="29587483" w14:textId="65C60DB2" w:rsidR="004A6839" w:rsidRDefault="00101ACA" w:rsidP="00C74D75">
      <w:pPr>
        <w:tabs>
          <w:tab w:val="left" w:pos="360"/>
        </w:tabs>
        <w:jc w:val="both"/>
        <w:rPr>
          <w:bCs/>
        </w:rPr>
      </w:pPr>
      <w:r w:rsidRPr="002B3EB0">
        <w:rPr>
          <w:b/>
        </w:rPr>
        <w:t>ELECTED OFFICIAL COMMENTS.</w:t>
      </w:r>
      <w:r w:rsidR="006979DA">
        <w:rPr>
          <w:b/>
        </w:rPr>
        <w:t xml:space="preserve">  </w:t>
      </w:r>
      <w:bookmarkStart w:id="4" w:name="_Hlk514785352"/>
    </w:p>
    <w:p w14:paraId="373ACC8D" w14:textId="77777777" w:rsidR="002E3B65" w:rsidRPr="008F37AE" w:rsidRDefault="002E3B65" w:rsidP="00C74D75">
      <w:pPr>
        <w:tabs>
          <w:tab w:val="left" w:pos="360"/>
        </w:tabs>
        <w:jc w:val="both"/>
        <w:rPr>
          <w:bCs/>
        </w:rPr>
      </w:pPr>
    </w:p>
    <w:p w14:paraId="6F41866D" w14:textId="53274735" w:rsidR="00427382" w:rsidRPr="002B3EB0" w:rsidRDefault="00095832" w:rsidP="00D17E80">
      <w:pPr>
        <w:tabs>
          <w:tab w:val="left" w:pos="360"/>
        </w:tabs>
        <w:jc w:val="both"/>
      </w:pPr>
      <w:r>
        <w:tab/>
      </w:r>
      <w:r w:rsidR="001107F2" w:rsidRPr="002B3EB0">
        <w:t>Th</w:t>
      </w:r>
      <w:r w:rsidR="00827BA8" w:rsidRPr="002B3EB0">
        <w:t>ere being no further business,</w:t>
      </w:r>
      <w:r w:rsidR="00A4261C" w:rsidRPr="002B3EB0">
        <w:t xml:space="preserve"> the meeting adjourned by unanimous consent</w:t>
      </w:r>
      <w:r w:rsidR="00A93319">
        <w:t xml:space="preserve"> 9:25</w:t>
      </w:r>
      <w:r w:rsidR="006979DA">
        <w:t xml:space="preserve"> </w:t>
      </w:r>
      <w:r w:rsidR="001B33A7">
        <w:t>p.</w:t>
      </w:r>
      <w:r w:rsidR="00A4261C" w:rsidRPr="002B3EB0">
        <w:t>m</w:t>
      </w:r>
      <w:bookmarkEnd w:id="4"/>
      <w:r w:rsidR="00A4261C" w:rsidRPr="002B3EB0">
        <w:t>.</w:t>
      </w:r>
    </w:p>
    <w:p w14:paraId="3FCEF15E" w14:textId="4540A909" w:rsidR="00827BA8" w:rsidRPr="002B3EB0" w:rsidRDefault="00D17E80" w:rsidP="00827BA8">
      <w:pPr>
        <w:tabs>
          <w:tab w:val="left" w:pos="360"/>
          <w:tab w:val="left" w:pos="5760"/>
        </w:tabs>
        <w:jc w:val="both"/>
      </w:pPr>
      <w:r w:rsidRPr="002B3EB0">
        <w:tab/>
        <w:t>I, the undersigned, City</w:t>
      </w:r>
      <w:r w:rsidR="00827BA8" w:rsidRPr="002B3EB0">
        <w:t xml:space="preserve"> Clerk, of the City of Arapahoe, Nebraska, hereby certify that the foregoing is a true and correct copy of proceedings had and done by the Council on </w:t>
      </w:r>
      <w:r w:rsidR="00D36EA9">
        <w:t>April 2</w:t>
      </w:r>
      <w:r w:rsidR="007E68A1">
        <w:t>, 2024</w:t>
      </w:r>
      <w:r w:rsidR="00251958">
        <w:t xml:space="preserve"> </w:t>
      </w:r>
      <w:r w:rsidR="00827BA8" w:rsidRPr="002B3EB0">
        <w:t xml:space="preserve">that all of the </w:t>
      </w:r>
      <w:r w:rsidR="004D1B11">
        <w:t>s</w:t>
      </w:r>
      <w:r w:rsidR="00827BA8" w:rsidRPr="002B3EB0">
        <w:t>ubjects included in the foregoing proceedings were contained in the agenda for the meeting, kept continually current and readily available for public inspection at the office of the City Clerk; that such subjects were contained in said agenda for at least twenty-four hours prior to said meeting; that such agenda items were sufficiently descriptive to give the public reasonable notice of the matters to be considered at the meeting; that at least one copy of all reproducible material discussed at the meeting was available at the meeting for examination and copying by members of the public; that the said minutes from which the foregoing proceedings have been extracted were in written form and available for public inspection within ten working days and prior to the next convened meeting of said body; that all news media requesting notification concerning meetings of said body were provided advance notification of the time and place of said meeting and the subjects to be discussed at said meeting and that a current copy of the Nebraska Open Meetings Act was available and accessible to members of the public, posted during such meeting in the room in which such meeting was held.</w:t>
      </w:r>
    </w:p>
    <w:p w14:paraId="010E810A" w14:textId="77777777" w:rsidR="00827BA8" w:rsidRPr="002B3EB0" w:rsidRDefault="00827BA8" w:rsidP="00827BA8">
      <w:pPr>
        <w:tabs>
          <w:tab w:val="left" w:pos="351"/>
          <w:tab w:val="left" w:pos="711"/>
        </w:tabs>
        <w:jc w:val="both"/>
      </w:pPr>
    </w:p>
    <w:p w14:paraId="2479009A" w14:textId="77777777" w:rsidR="00827BA8" w:rsidRPr="002B3EB0" w:rsidRDefault="00827BA8" w:rsidP="00827BA8">
      <w:pPr>
        <w:tabs>
          <w:tab w:val="left" w:pos="351"/>
          <w:tab w:val="left" w:pos="711"/>
          <w:tab w:val="left" w:pos="5580"/>
        </w:tabs>
        <w:jc w:val="both"/>
      </w:pPr>
      <w:r w:rsidRPr="002B3EB0">
        <w:t xml:space="preserve">   </w:t>
      </w:r>
      <w:r w:rsidRPr="002B3EB0">
        <w:tab/>
      </w:r>
      <w:r w:rsidRPr="002B3EB0">
        <w:tab/>
      </w:r>
      <w:r w:rsidRPr="002B3EB0">
        <w:tab/>
        <w:t xml:space="preserve">___________________________________ </w:t>
      </w:r>
    </w:p>
    <w:p w14:paraId="3FBB4AFE" w14:textId="0AC596B8" w:rsidR="00295045" w:rsidRPr="002B3EB0" w:rsidRDefault="00827BA8" w:rsidP="00BE503D">
      <w:pPr>
        <w:tabs>
          <w:tab w:val="left" w:pos="360"/>
          <w:tab w:val="left" w:pos="711"/>
          <w:tab w:val="left" w:pos="5580"/>
        </w:tabs>
        <w:jc w:val="both"/>
      </w:pPr>
      <w:r w:rsidRPr="002B3EB0">
        <w:tab/>
      </w:r>
      <w:r w:rsidRPr="002B3EB0">
        <w:tab/>
      </w:r>
      <w:r w:rsidRPr="002B3EB0">
        <w:tab/>
      </w:r>
      <w:r w:rsidR="00D36EA9">
        <w:t>Donna Tannahill,</w:t>
      </w:r>
      <w:r w:rsidR="006C1427">
        <w:t xml:space="preserve"> </w:t>
      </w:r>
      <w:r w:rsidR="00C16319">
        <w:t>City Clerk</w:t>
      </w:r>
    </w:p>
    <w:sectPr w:rsidR="00295045" w:rsidRPr="002B3EB0" w:rsidSect="00456E56">
      <w:footerReference w:type="default" r:id="rId8"/>
      <w:pgSz w:w="12240" w:h="15840"/>
      <w:pgMar w:top="864" w:right="1296" w:bottom="86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34F79C" w14:textId="77777777" w:rsidR="00456E56" w:rsidRDefault="00456E56" w:rsidP="008535A8">
      <w:r>
        <w:separator/>
      </w:r>
    </w:p>
  </w:endnote>
  <w:endnote w:type="continuationSeparator" w:id="0">
    <w:p w14:paraId="69ECF0D8" w14:textId="77777777" w:rsidR="00456E56" w:rsidRDefault="00456E56" w:rsidP="008535A8">
      <w:r>
        <w:continuationSeparator/>
      </w:r>
    </w:p>
  </w:endnote>
  <w:endnote w:type="continuationNotice" w:id="1">
    <w:p w14:paraId="5DBA3A92" w14:textId="77777777" w:rsidR="00456E56" w:rsidRDefault="00456E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2"/>
      </w:rPr>
      <w:id w:val="-790897796"/>
      <w:docPartObj>
        <w:docPartGallery w:val="Page Numbers (Bottom of Page)"/>
        <w:docPartUnique/>
      </w:docPartObj>
    </w:sdtPr>
    <w:sdtEndPr>
      <w:rPr>
        <w:noProof/>
      </w:rPr>
    </w:sdtEndPr>
    <w:sdtContent>
      <w:p w14:paraId="4F345ACD" w14:textId="4D3A50FF" w:rsidR="00E36BB8" w:rsidRPr="00AE0550" w:rsidRDefault="00E36BB8">
        <w:pPr>
          <w:pStyle w:val="Footer"/>
          <w:jc w:val="center"/>
          <w:rPr>
            <w:sz w:val="22"/>
          </w:rPr>
        </w:pPr>
        <w:r w:rsidRPr="00AE0550">
          <w:rPr>
            <w:sz w:val="22"/>
          </w:rPr>
          <w:fldChar w:fldCharType="begin"/>
        </w:r>
        <w:r w:rsidRPr="00AE0550">
          <w:rPr>
            <w:sz w:val="22"/>
          </w:rPr>
          <w:instrText xml:space="preserve"> PAGE   \* MERGEFORMAT </w:instrText>
        </w:r>
        <w:r w:rsidRPr="00AE0550">
          <w:rPr>
            <w:sz w:val="22"/>
          </w:rPr>
          <w:fldChar w:fldCharType="separate"/>
        </w:r>
        <w:r>
          <w:rPr>
            <w:noProof/>
            <w:sz w:val="22"/>
          </w:rPr>
          <w:t>7</w:t>
        </w:r>
        <w:r w:rsidRPr="00AE0550">
          <w:rPr>
            <w:noProof/>
            <w:sz w:val="22"/>
          </w:rPr>
          <w:fldChar w:fldCharType="end"/>
        </w:r>
      </w:p>
    </w:sdtContent>
  </w:sdt>
  <w:p w14:paraId="268C3853" w14:textId="77777777" w:rsidR="00E36BB8" w:rsidRDefault="00E36BB8" w:rsidP="0004053B">
    <w:pPr>
      <w:jc w:val="cen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F303BB" w14:textId="77777777" w:rsidR="00456E56" w:rsidRDefault="00456E56" w:rsidP="008535A8">
      <w:r>
        <w:separator/>
      </w:r>
    </w:p>
  </w:footnote>
  <w:footnote w:type="continuationSeparator" w:id="0">
    <w:p w14:paraId="78EC179B" w14:textId="77777777" w:rsidR="00456E56" w:rsidRDefault="00456E56" w:rsidP="008535A8">
      <w:r>
        <w:continuationSeparator/>
      </w:r>
    </w:p>
  </w:footnote>
  <w:footnote w:type="continuationNotice" w:id="1">
    <w:p w14:paraId="3E475F76" w14:textId="77777777" w:rsidR="00456E56" w:rsidRDefault="00456E5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7" type="#_x0000_t75" style="width:11.25pt;height:11.25pt" o:bullet="t">
        <v:imagedata r:id="rId1" o:title="mso32"/>
      </v:shape>
    </w:pict>
  </w:numPicBullet>
  <w:abstractNum w:abstractNumId="0" w15:restartNumberingAfterBreak="0">
    <w:nsid w:val="00000004"/>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2965215"/>
    <w:multiLevelType w:val="hybridMultilevel"/>
    <w:tmpl w:val="E790FAD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2BE557E"/>
    <w:multiLevelType w:val="hybridMultilevel"/>
    <w:tmpl w:val="FD2E74DA"/>
    <w:lvl w:ilvl="0" w:tplc="04090001">
      <w:start w:val="1"/>
      <w:numFmt w:val="bullet"/>
      <w:lvlText w:val=""/>
      <w:lvlJc w:val="left"/>
      <w:pPr>
        <w:tabs>
          <w:tab w:val="num" w:pos="1440"/>
        </w:tabs>
        <w:ind w:left="1440" w:hanging="360"/>
      </w:pPr>
      <w:rPr>
        <w:rFonts w:ascii="Symbol" w:hAnsi="Symbol" w:hint="default"/>
        <w:b/>
        <w:sz w:val="24"/>
        <w:szCs w:val="24"/>
      </w:rPr>
    </w:lvl>
    <w:lvl w:ilvl="1" w:tplc="04090001">
      <w:start w:val="1"/>
      <w:numFmt w:val="bullet"/>
      <w:lvlText w:val=""/>
      <w:lvlJc w:val="left"/>
      <w:pPr>
        <w:tabs>
          <w:tab w:val="num" w:pos="2160"/>
        </w:tabs>
        <w:ind w:left="2160" w:hanging="360"/>
      </w:pPr>
      <w:rPr>
        <w:rFonts w:ascii="Symbol" w:hAnsi="Symbol" w:hint="default"/>
        <w:b/>
        <w:sz w:val="24"/>
        <w:szCs w:val="24"/>
      </w:rPr>
    </w:lvl>
    <w:lvl w:ilvl="2" w:tplc="04090001">
      <w:start w:val="1"/>
      <w:numFmt w:val="bullet"/>
      <w:lvlText w:val=""/>
      <w:lvlJc w:val="left"/>
      <w:pPr>
        <w:tabs>
          <w:tab w:val="num" w:pos="3060"/>
        </w:tabs>
        <w:ind w:left="3060" w:hanging="360"/>
      </w:pPr>
      <w:rPr>
        <w:rFonts w:ascii="Symbol" w:hAnsi="Symbol" w:hint="default"/>
        <w:b/>
        <w:sz w:val="24"/>
        <w:szCs w:val="24"/>
      </w:r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0EC418A2"/>
    <w:multiLevelType w:val="hybridMultilevel"/>
    <w:tmpl w:val="5A88A7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EF92BA2"/>
    <w:multiLevelType w:val="hybridMultilevel"/>
    <w:tmpl w:val="1F2AE668"/>
    <w:lvl w:ilvl="0" w:tplc="0409000B">
      <w:start w:val="1"/>
      <w:numFmt w:val="bullet"/>
      <w:lvlText w:val=""/>
      <w:lvlJc w:val="left"/>
      <w:pPr>
        <w:ind w:left="1728" w:hanging="360"/>
      </w:pPr>
      <w:rPr>
        <w:rFonts w:ascii="Wingdings" w:hAnsi="Wingdings"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5" w15:restartNumberingAfterBreak="0">
    <w:nsid w:val="13C82673"/>
    <w:multiLevelType w:val="hybridMultilevel"/>
    <w:tmpl w:val="8432DFE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6E74294"/>
    <w:multiLevelType w:val="hybridMultilevel"/>
    <w:tmpl w:val="01CAE9FA"/>
    <w:lvl w:ilvl="0" w:tplc="A0927A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4529CB"/>
    <w:multiLevelType w:val="hybridMultilevel"/>
    <w:tmpl w:val="6130E3D8"/>
    <w:lvl w:ilvl="0" w:tplc="897262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A6427D9"/>
    <w:multiLevelType w:val="hybridMultilevel"/>
    <w:tmpl w:val="4C42D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F66798"/>
    <w:multiLevelType w:val="hybridMultilevel"/>
    <w:tmpl w:val="F70AF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3C5ECC"/>
    <w:multiLevelType w:val="hybridMultilevel"/>
    <w:tmpl w:val="150247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7A26B7"/>
    <w:multiLevelType w:val="hybridMultilevel"/>
    <w:tmpl w:val="2E4A34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F54421"/>
    <w:multiLevelType w:val="hybridMultilevel"/>
    <w:tmpl w:val="A768E82C"/>
    <w:lvl w:ilvl="0" w:tplc="87869F3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1A86313"/>
    <w:multiLevelType w:val="hybridMultilevel"/>
    <w:tmpl w:val="28C0A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0412AB"/>
    <w:multiLevelType w:val="hybridMultilevel"/>
    <w:tmpl w:val="DE003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265530"/>
    <w:multiLevelType w:val="hybridMultilevel"/>
    <w:tmpl w:val="5EA2DF40"/>
    <w:lvl w:ilvl="0" w:tplc="04090001">
      <w:start w:val="1"/>
      <w:numFmt w:val="bullet"/>
      <w:lvlText w:val=""/>
      <w:lvlJc w:val="left"/>
      <w:pPr>
        <w:tabs>
          <w:tab w:val="num" w:pos="1440"/>
        </w:tabs>
        <w:ind w:left="1440" w:hanging="360"/>
      </w:pPr>
      <w:rPr>
        <w:rFonts w:ascii="Symbol" w:hAnsi="Symbol" w:hint="default"/>
        <w:b/>
        <w:sz w:val="24"/>
        <w:szCs w:val="24"/>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2AC74DE9"/>
    <w:multiLevelType w:val="hybridMultilevel"/>
    <w:tmpl w:val="E6643EDA"/>
    <w:lvl w:ilvl="0" w:tplc="85127F74">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7" w15:restartNumberingAfterBreak="0">
    <w:nsid w:val="2CE225EF"/>
    <w:multiLevelType w:val="hybridMultilevel"/>
    <w:tmpl w:val="0FD6DD1C"/>
    <w:lvl w:ilvl="0" w:tplc="04090007">
      <w:start w:val="1"/>
      <w:numFmt w:val="bullet"/>
      <w:lvlText w:val=""/>
      <w:lvlPicBulletId w:val="0"/>
      <w:lvlJc w:val="left"/>
      <w:pPr>
        <w:ind w:left="6480" w:hanging="360"/>
      </w:pPr>
      <w:rPr>
        <w:rFonts w:ascii="Symbol" w:hAnsi="Symbo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18" w15:restartNumberingAfterBreak="0">
    <w:nsid w:val="31444D04"/>
    <w:multiLevelType w:val="hybridMultilevel"/>
    <w:tmpl w:val="3A38D630"/>
    <w:lvl w:ilvl="0" w:tplc="90C444D4">
      <w:start w:val="1"/>
      <w:numFmt w:val="decimal"/>
      <w:lvlText w:val="%1."/>
      <w:lvlJc w:val="left"/>
      <w:pPr>
        <w:tabs>
          <w:tab w:val="num" w:pos="720"/>
        </w:tabs>
        <w:ind w:left="720" w:hanging="360"/>
      </w:pPr>
      <w:rPr>
        <w:rFonts w:ascii="Arial" w:hAnsi="Arial" w:cs="Arial" w:hint="default"/>
        <w:b/>
        <w:sz w:val="24"/>
        <w:szCs w:val="24"/>
      </w:rPr>
    </w:lvl>
    <w:lvl w:ilvl="1" w:tplc="357649DA">
      <w:start w:val="1"/>
      <w:numFmt w:val="upperLetter"/>
      <w:lvlText w:val="%2."/>
      <w:lvlJc w:val="left"/>
      <w:pPr>
        <w:tabs>
          <w:tab w:val="num" w:pos="1440"/>
        </w:tabs>
        <w:ind w:left="1440" w:hanging="360"/>
      </w:pPr>
      <w:rPr>
        <w:rFonts w:hint="default"/>
        <w:b/>
      </w:rPr>
    </w:lvl>
    <w:lvl w:ilvl="2" w:tplc="04090001">
      <w:start w:val="1"/>
      <w:numFmt w:val="bullet"/>
      <w:lvlText w:val=""/>
      <w:lvlJc w:val="left"/>
      <w:pPr>
        <w:tabs>
          <w:tab w:val="num" w:pos="2340"/>
        </w:tabs>
        <w:ind w:left="2340" w:hanging="360"/>
      </w:pPr>
      <w:rPr>
        <w:rFonts w:ascii="Symbol" w:hAnsi="Symbol" w:hint="default"/>
        <w:b/>
        <w:sz w:val="24"/>
        <w:szCs w:val="24"/>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14E2EF8"/>
    <w:multiLevelType w:val="hybridMultilevel"/>
    <w:tmpl w:val="36DC0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5458BE"/>
    <w:multiLevelType w:val="hybridMultilevel"/>
    <w:tmpl w:val="99E43D74"/>
    <w:lvl w:ilvl="0" w:tplc="B39267F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3A9D552D"/>
    <w:multiLevelType w:val="hybridMultilevel"/>
    <w:tmpl w:val="ADF299A8"/>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DB50AD"/>
    <w:multiLevelType w:val="hybridMultilevel"/>
    <w:tmpl w:val="67688B94"/>
    <w:lvl w:ilvl="0" w:tplc="86D2C392">
      <w:start w:val="1"/>
      <w:numFmt w:val="upperLetter"/>
      <w:lvlText w:val="%1."/>
      <w:lvlJc w:val="left"/>
      <w:pPr>
        <w:ind w:left="720" w:hanging="360"/>
      </w:pPr>
      <w:rPr>
        <w:rFonts w:hint="default"/>
      </w:rPr>
    </w:lvl>
    <w:lvl w:ilvl="1" w:tplc="5EE88866" w:tentative="1">
      <w:start w:val="1"/>
      <w:numFmt w:val="lowerLetter"/>
      <w:lvlText w:val="%2."/>
      <w:lvlJc w:val="left"/>
      <w:pPr>
        <w:ind w:left="1440" w:hanging="360"/>
      </w:pPr>
    </w:lvl>
    <w:lvl w:ilvl="2" w:tplc="51243472" w:tentative="1">
      <w:start w:val="1"/>
      <w:numFmt w:val="lowerRoman"/>
      <w:lvlText w:val="%3."/>
      <w:lvlJc w:val="right"/>
      <w:pPr>
        <w:ind w:left="2160" w:hanging="180"/>
      </w:pPr>
    </w:lvl>
    <w:lvl w:ilvl="3" w:tplc="60949216" w:tentative="1">
      <w:start w:val="1"/>
      <w:numFmt w:val="decimal"/>
      <w:lvlText w:val="%4."/>
      <w:lvlJc w:val="left"/>
      <w:pPr>
        <w:ind w:left="2880" w:hanging="360"/>
      </w:pPr>
    </w:lvl>
    <w:lvl w:ilvl="4" w:tplc="EA44E1F4" w:tentative="1">
      <w:start w:val="1"/>
      <w:numFmt w:val="lowerLetter"/>
      <w:lvlText w:val="%5."/>
      <w:lvlJc w:val="left"/>
      <w:pPr>
        <w:ind w:left="3600" w:hanging="360"/>
      </w:pPr>
    </w:lvl>
    <w:lvl w:ilvl="5" w:tplc="D946E306" w:tentative="1">
      <w:start w:val="1"/>
      <w:numFmt w:val="lowerRoman"/>
      <w:lvlText w:val="%6."/>
      <w:lvlJc w:val="right"/>
      <w:pPr>
        <w:ind w:left="4320" w:hanging="180"/>
      </w:pPr>
    </w:lvl>
    <w:lvl w:ilvl="6" w:tplc="FD321264" w:tentative="1">
      <w:start w:val="1"/>
      <w:numFmt w:val="decimal"/>
      <w:lvlText w:val="%7."/>
      <w:lvlJc w:val="left"/>
      <w:pPr>
        <w:ind w:left="5040" w:hanging="360"/>
      </w:pPr>
    </w:lvl>
    <w:lvl w:ilvl="7" w:tplc="EF0A16E0" w:tentative="1">
      <w:start w:val="1"/>
      <w:numFmt w:val="lowerLetter"/>
      <w:lvlText w:val="%8."/>
      <w:lvlJc w:val="left"/>
      <w:pPr>
        <w:ind w:left="5760" w:hanging="360"/>
      </w:pPr>
    </w:lvl>
    <w:lvl w:ilvl="8" w:tplc="E5826946" w:tentative="1">
      <w:start w:val="1"/>
      <w:numFmt w:val="lowerRoman"/>
      <w:lvlText w:val="%9."/>
      <w:lvlJc w:val="right"/>
      <w:pPr>
        <w:ind w:left="6480" w:hanging="180"/>
      </w:pPr>
    </w:lvl>
  </w:abstractNum>
  <w:abstractNum w:abstractNumId="23" w15:restartNumberingAfterBreak="0">
    <w:nsid w:val="48040C3B"/>
    <w:multiLevelType w:val="hybridMultilevel"/>
    <w:tmpl w:val="0FB63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015E98"/>
    <w:multiLevelType w:val="hybridMultilevel"/>
    <w:tmpl w:val="4A3A0B0E"/>
    <w:lvl w:ilvl="0" w:tplc="D8BE7080">
      <w:start w:val="1"/>
      <w:numFmt w:val="decimal"/>
      <w:lvlText w:val="%1."/>
      <w:lvlJc w:val="left"/>
      <w:pPr>
        <w:tabs>
          <w:tab w:val="num" w:pos="1065"/>
        </w:tabs>
        <w:ind w:left="1065" w:hanging="360"/>
      </w:pPr>
      <w:rPr>
        <w:rFonts w:hint="default"/>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25" w15:restartNumberingAfterBreak="0">
    <w:nsid w:val="4BD27F24"/>
    <w:multiLevelType w:val="hybridMultilevel"/>
    <w:tmpl w:val="57E698E8"/>
    <w:lvl w:ilvl="0" w:tplc="5560C18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0935196"/>
    <w:multiLevelType w:val="hybridMultilevel"/>
    <w:tmpl w:val="672C5D6C"/>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55543DEC"/>
    <w:multiLevelType w:val="hybridMultilevel"/>
    <w:tmpl w:val="9E3AC05A"/>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93938AB"/>
    <w:multiLevelType w:val="hybridMultilevel"/>
    <w:tmpl w:val="ADE6ECF0"/>
    <w:lvl w:ilvl="0" w:tplc="90C444D4">
      <w:start w:val="1"/>
      <w:numFmt w:val="decimal"/>
      <w:lvlText w:val="%1."/>
      <w:lvlJc w:val="left"/>
      <w:pPr>
        <w:tabs>
          <w:tab w:val="num" w:pos="2160"/>
        </w:tabs>
        <w:ind w:left="2160" w:hanging="360"/>
      </w:pPr>
      <w:rPr>
        <w:rFonts w:ascii="Arial" w:hAnsi="Arial" w:cs="Arial" w:hint="default"/>
        <w:b/>
        <w:sz w:val="24"/>
        <w:szCs w:val="24"/>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9" w15:restartNumberingAfterBreak="0">
    <w:nsid w:val="59CF1DF7"/>
    <w:multiLevelType w:val="hybridMultilevel"/>
    <w:tmpl w:val="85EE720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5FD956AF"/>
    <w:multiLevelType w:val="hybridMultilevel"/>
    <w:tmpl w:val="859E6FA8"/>
    <w:lvl w:ilvl="0" w:tplc="DCDC6720">
      <w:start w:val="1"/>
      <w:numFmt w:val="decimal"/>
      <w:lvlText w:val="%1."/>
      <w:lvlJc w:val="left"/>
      <w:pPr>
        <w:ind w:hanging="720"/>
        <w:jc w:val="left"/>
      </w:pPr>
      <w:rPr>
        <w:rFonts w:ascii="Arial" w:eastAsia="Arial" w:hAnsi="Arial" w:hint="default"/>
        <w:spacing w:val="-1"/>
        <w:w w:val="99"/>
        <w:sz w:val="20"/>
        <w:szCs w:val="20"/>
      </w:rPr>
    </w:lvl>
    <w:lvl w:ilvl="1" w:tplc="CC345F8C">
      <w:start w:val="1"/>
      <w:numFmt w:val="bullet"/>
      <w:lvlText w:val="•"/>
      <w:lvlJc w:val="left"/>
      <w:rPr>
        <w:rFonts w:hint="default"/>
      </w:rPr>
    </w:lvl>
    <w:lvl w:ilvl="2" w:tplc="D88AC876">
      <w:start w:val="1"/>
      <w:numFmt w:val="bullet"/>
      <w:lvlText w:val="•"/>
      <w:lvlJc w:val="left"/>
      <w:rPr>
        <w:rFonts w:hint="default"/>
      </w:rPr>
    </w:lvl>
    <w:lvl w:ilvl="3" w:tplc="0544769A">
      <w:start w:val="1"/>
      <w:numFmt w:val="bullet"/>
      <w:lvlText w:val="•"/>
      <w:lvlJc w:val="left"/>
      <w:rPr>
        <w:rFonts w:hint="default"/>
      </w:rPr>
    </w:lvl>
    <w:lvl w:ilvl="4" w:tplc="541AE826">
      <w:start w:val="1"/>
      <w:numFmt w:val="bullet"/>
      <w:lvlText w:val="•"/>
      <w:lvlJc w:val="left"/>
      <w:rPr>
        <w:rFonts w:hint="default"/>
      </w:rPr>
    </w:lvl>
    <w:lvl w:ilvl="5" w:tplc="8A929144">
      <w:start w:val="1"/>
      <w:numFmt w:val="bullet"/>
      <w:lvlText w:val="•"/>
      <w:lvlJc w:val="left"/>
      <w:rPr>
        <w:rFonts w:hint="default"/>
      </w:rPr>
    </w:lvl>
    <w:lvl w:ilvl="6" w:tplc="79D0AA5A">
      <w:start w:val="1"/>
      <w:numFmt w:val="bullet"/>
      <w:lvlText w:val="•"/>
      <w:lvlJc w:val="left"/>
      <w:rPr>
        <w:rFonts w:hint="default"/>
      </w:rPr>
    </w:lvl>
    <w:lvl w:ilvl="7" w:tplc="C42452D4">
      <w:start w:val="1"/>
      <w:numFmt w:val="bullet"/>
      <w:lvlText w:val="•"/>
      <w:lvlJc w:val="left"/>
      <w:rPr>
        <w:rFonts w:hint="default"/>
      </w:rPr>
    </w:lvl>
    <w:lvl w:ilvl="8" w:tplc="03DC8E3C">
      <w:start w:val="1"/>
      <w:numFmt w:val="bullet"/>
      <w:lvlText w:val="•"/>
      <w:lvlJc w:val="left"/>
      <w:rPr>
        <w:rFonts w:hint="default"/>
      </w:rPr>
    </w:lvl>
  </w:abstractNum>
  <w:abstractNum w:abstractNumId="31" w15:restartNumberingAfterBreak="0">
    <w:nsid w:val="65E66FCA"/>
    <w:multiLevelType w:val="hybridMultilevel"/>
    <w:tmpl w:val="E26AC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366DFB"/>
    <w:multiLevelType w:val="hybridMultilevel"/>
    <w:tmpl w:val="0602DD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9B17C75"/>
    <w:multiLevelType w:val="hybridMultilevel"/>
    <w:tmpl w:val="6AFCD938"/>
    <w:lvl w:ilvl="0" w:tplc="0D96B3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0042481"/>
    <w:multiLevelType w:val="hybridMultilevel"/>
    <w:tmpl w:val="BED210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2E92D95"/>
    <w:multiLevelType w:val="hybridMultilevel"/>
    <w:tmpl w:val="EF5ADE9A"/>
    <w:lvl w:ilvl="0" w:tplc="04090001">
      <w:start w:val="1"/>
      <w:numFmt w:val="bullet"/>
      <w:lvlText w:val=""/>
      <w:lvlJc w:val="left"/>
      <w:pPr>
        <w:ind w:left="720" w:hanging="360"/>
      </w:pPr>
      <w:rPr>
        <w:rFonts w:ascii="Symbol" w:hAnsi="Symbol" w:hint="default"/>
        <w:b/>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070734"/>
    <w:multiLevelType w:val="hybridMultilevel"/>
    <w:tmpl w:val="D01C53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E705BDA"/>
    <w:multiLevelType w:val="hybridMultilevel"/>
    <w:tmpl w:val="144C2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7819943">
    <w:abstractNumId w:val="18"/>
  </w:num>
  <w:num w:numId="2" w16cid:durableId="621690890">
    <w:abstractNumId w:val="37"/>
  </w:num>
  <w:num w:numId="3" w16cid:durableId="190850137">
    <w:abstractNumId w:val="13"/>
  </w:num>
  <w:num w:numId="4" w16cid:durableId="158885137">
    <w:abstractNumId w:val="5"/>
  </w:num>
  <w:num w:numId="5" w16cid:durableId="1277835874">
    <w:abstractNumId w:val="27"/>
  </w:num>
  <w:num w:numId="6" w16cid:durableId="709381476">
    <w:abstractNumId w:val="21"/>
  </w:num>
  <w:num w:numId="7" w16cid:durableId="1483501034">
    <w:abstractNumId w:val="17"/>
  </w:num>
  <w:num w:numId="8" w16cid:durableId="1667858270">
    <w:abstractNumId w:val="23"/>
  </w:num>
  <w:num w:numId="9" w16cid:durableId="123502544">
    <w:abstractNumId w:val="32"/>
  </w:num>
  <w:num w:numId="10" w16cid:durableId="1874882951">
    <w:abstractNumId w:val="3"/>
  </w:num>
  <w:num w:numId="11" w16cid:durableId="1702438020">
    <w:abstractNumId w:val="14"/>
  </w:num>
  <w:num w:numId="12" w16cid:durableId="1105617736">
    <w:abstractNumId w:val="31"/>
  </w:num>
  <w:num w:numId="13" w16cid:durableId="520752320">
    <w:abstractNumId w:val="28"/>
  </w:num>
  <w:num w:numId="14" w16cid:durableId="1216892924">
    <w:abstractNumId w:val="9"/>
  </w:num>
  <w:num w:numId="15" w16cid:durableId="511997393">
    <w:abstractNumId w:val="8"/>
  </w:num>
  <w:num w:numId="16" w16cid:durableId="1896890952">
    <w:abstractNumId w:val="29"/>
  </w:num>
  <w:num w:numId="17" w16cid:durableId="838696134">
    <w:abstractNumId w:val="16"/>
  </w:num>
  <w:num w:numId="18" w16cid:durableId="689994375">
    <w:abstractNumId w:val="4"/>
  </w:num>
  <w:num w:numId="19" w16cid:durableId="1203635090">
    <w:abstractNumId w:val="26"/>
  </w:num>
  <w:num w:numId="20" w16cid:durableId="1409962219">
    <w:abstractNumId w:val="2"/>
  </w:num>
  <w:num w:numId="21" w16cid:durableId="1584337659">
    <w:abstractNumId w:val="25"/>
  </w:num>
  <w:num w:numId="22" w16cid:durableId="1817796281">
    <w:abstractNumId w:val="15"/>
  </w:num>
  <w:num w:numId="23" w16cid:durableId="631253176">
    <w:abstractNumId w:val="12"/>
  </w:num>
  <w:num w:numId="24" w16cid:durableId="20788523">
    <w:abstractNumId w:val="35"/>
  </w:num>
  <w:num w:numId="25" w16cid:durableId="1409766199">
    <w:abstractNumId w:val="36"/>
  </w:num>
  <w:num w:numId="26" w16cid:durableId="455179959">
    <w:abstractNumId w:val="34"/>
  </w:num>
  <w:num w:numId="27" w16cid:durableId="7146728">
    <w:abstractNumId w:val="6"/>
  </w:num>
  <w:num w:numId="28" w16cid:durableId="1261185930">
    <w:abstractNumId w:val="7"/>
  </w:num>
  <w:num w:numId="29" w16cid:durableId="1724479420">
    <w:abstractNumId w:val="1"/>
  </w:num>
  <w:num w:numId="30" w16cid:durableId="87497425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06341607">
    <w:abstractNumId w:val="33"/>
  </w:num>
  <w:num w:numId="32" w16cid:durableId="653529571">
    <w:abstractNumId w:val="19"/>
  </w:num>
  <w:num w:numId="33" w16cid:durableId="264070590">
    <w:abstractNumId w:val="30"/>
  </w:num>
  <w:num w:numId="34" w16cid:durableId="1139373335">
    <w:abstractNumId w:val="0"/>
  </w:num>
  <w:num w:numId="35" w16cid:durableId="1028139369">
    <w:abstractNumId w:val="20"/>
  </w:num>
  <w:num w:numId="36" w16cid:durableId="594170237">
    <w:abstractNumId w:val="24"/>
  </w:num>
  <w:num w:numId="37" w16cid:durableId="1717193894">
    <w:abstractNumId w:val="22"/>
  </w:num>
  <w:num w:numId="38" w16cid:durableId="13304071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772"/>
    <w:rsid w:val="00000E65"/>
    <w:rsid w:val="00001189"/>
    <w:rsid w:val="00002032"/>
    <w:rsid w:val="00002793"/>
    <w:rsid w:val="0000580E"/>
    <w:rsid w:val="00005C90"/>
    <w:rsid w:val="000072E4"/>
    <w:rsid w:val="00007D7A"/>
    <w:rsid w:val="000104ED"/>
    <w:rsid w:val="000106C1"/>
    <w:rsid w:val="000109D8"/>
    <w:rsid w:val="0001167A"/>
    <w:rsid w:val="00011DBA"/>
    <w:rsid w:val="00012563"/>
    <w:rsid w:val="000128DB"/>
    <w:rsid w:val="00012EE0"/>
    <w:rsid w:val="00013401"/>
    <w:rsid w:val="0001364E"/>
    <w:rsid w:val="00013A4F"/>
    <w:rsid w:val="0001435B"/>
    <w:rsid w:val="000144D0"/>
    <w:rsid w:val="000156C1"/>
    <w:rsid w:val="00015A8C"/>
    <w:rsid w:val="00015FF4"/>
    <w:rsid w:val="000162A6"/>
    <w:rsid w:val="00016380"/>
    <w:rsid w:val="00016631"/>
    <w:rsid w:val="00016926"/>
    <w:rsid w:val="000172D5"/>
    <w:rsid w:val="00017D4C"/>
    <w:rsid w:val="000212AB"/>
    <w:rsid w:val="00021EA7"/>
    <w:rsid w:val="00021FEF"/>
    <w:rsid w:val="00022244"/>
    <w:rsid w:val="00022B4C"/>
    <w:rsid w:val="00022E20"/>
    <w:rsid w:val="000230A8"/>
    <w:rsid w:val="00023812"/>
    <w:rsid w:val="00024CC6"/>
    <w:rsid w:val="000251D1"/>
    <w:rsid w:val="0002528E"/>
    <w:rsid w:val="00026B33"/>
    <w:rsid w:val="0003083A"/>
    <w:rsid w:val="00031CCA"/>
    <w:rsid w:val="0003256E"/>
    <w:rsid w:val="0003257F"/>
    <w:rsid w:val="000326CC"/>
    <w:rsid w:val="00032889"/>
    <w:rsid w:val="0003316E"/>
    <w:rsid w:val="00033A78"/>
    <w:rsid w:val="00033F0D"/>
    <w:rsid w:val="00034242"/>
    <w:rsid w:val="00034A34"/>
    <w:rsid w:val="00034B98"/>
    <w:rsid w:val="00034D4C"/>
    <w:rsid w:val="00034EE4"/>
    <w:rsid w:val="0003570D"/>
    <w:rsid w:val="00035CFF"/>
    <w:rsid w:val="00036326"/>
    <w:rsid w:val="0003655E"/>
    <w:rsid w:val="00036F26"/>
    <w:rsid w:val="000375B1"/>
    <w:rsid w:val="000401BB"/>
    <w:rsid w:val="0004053B"/>
    <w:rsid w:val="00040F78"/>
    <w:rsid w:val="000415E9"/>
    <w:rsid w:val="000428AE"/>
    <w:rsid w:val="00042EC2"/>
    <w:rsid w:val="000433EE"/>
    <w:rsid w:val="0004467E"/>
    <w:rsid w:val="000448B7"/>
    <w:rsid w:val="00044B1B"/>
    <w:rsid w:val="0004581F"/>
    <w:rsid w:val="00045A90"/>
    <w:rsid w:val="00046EC6"/>
    <w:rsid w:val="00050EDB"/>
    <w:rsid w:val="000512D7"/>
    <w:rsid w:val="000516D3"/>
    <w:rsid w:val="00053369"/>
    <w:rsid w:val="000551AF"/>
    <w:rsid w:val="0005529B"/>
    <w:rsid w:val="000552B6"/>
    <w:rsid w:val="00060046"/>
    <w:rsid w:val="0006044D"/>
    <w:rsid w:val="000609E0"/>
    <w:rsid w:val="00061198"/>
    <w:rsid w:val="00062E4E"/>
    <w:rsid w:val="0006373C"/>
    <w:rsid w:val="00064D7D"/>
    <w:rsid w:val="00064DFA"/>
    <w:rsid w:val="00065291"/>
    <w:rsid w:val="00065F30"/>
    <w:rsid w:val="00066DF6"/>
    <w:rsid w:val="00067060"/>
    <w:rsid w:val="00067C55"/>
    <w:rsid w:val="000733D6"/>
    <w:rsid w:val="00073647"/>
    <w:rsid w:val="00073E5D"/>
    <w:rsid w:val="00073EF8"/>
    <w:rsid w:val="0007444F"/>
    <w:rsid w:val="00077884"/>
    <w:rsid w:val="00077DA4"/>
    <w:rsid w:val="0008003F"/>
    <w:rsid w:val="000806F7"/>
    <w:rsid w:val="00081396"/>
    <w:rsid w:val="000813E6"/>
    <w:rsid w:val="00081907"/>
    <w:rsid w:val="00081AB9"/>
    <w:rsid w:val="000834AF"/>
    <w:rsid w:val="000839DD"/>
    <w:rsid w:val="000847FD"/>
    <w:rsid w:val="000851B0"/>
    <w:rsid w:val="000854DB"/>
    <w:rsid w:val="000856D6"/>
    <w:rsid w:val="00085B3C"/>
    <w:rsid w:val="00087AB3"/>
    <w:rsid w:val="00087B5A"/>
    <w:rsid w:val="000907AE"/>
    <w:rsid w:val="000907F6"/>
    <w:rsid w:val="00090FA5"/>
    <w:rsid w:val="0009233E"/>
    <w:rsid w:val="0009278B"/>
    <w:rsid w:val="0009480B"/>
    <w:rsid w:val="00095832"/>
    <w:rsid w:val="00096756"/>
    <w:rsid w:val="00096DA0"/>
    <w:rsid w:val="00097AE9"/>
    <w:rsid w:val="000A17AB"/>
    <w:rsid w:val="000A2700"/>
    <w:rsid w:val="000A2DC0"/>
    <w:rsid w:val="000A37CB"/>
    <w:rsid w:val="000A5B95"/>
    <w:rsid w:val="000A7001"/>
    <w:rsid w:val="000A7022"/>
    <w:rsid w:val="000A7390"/>
    <w:rsid w:val="000A7B55"/>
    <w:rsid w:val="000A7C38"/>
    <w:rsid w:val="000B067E"/>
    <w:rsid w:val="000B0DC0"/>
    <w:rsid w:val="000B13F3"/>
    <w:rsid w:val="000B1735"/>
    <w:rsid w:val="000B3041"/>
    <w:rsid w:val="000B571F"/>
    <w:rsid w:val="000B5804"/>
    <w:rsid w:val="000B721B"/>
    <w:rsid w:val="000B7685"/>
    <w:rsid w:val="000B7E2F"/>
    <w:rsid w:val="000B7E75"/>
    <w:rsid w:val="000C0ED4"/>
    <w:rsid w:val="000C161F"/>
    <w:rsid w:val="000C1764"/>
    <w:rsid w:val="000C1AB3"/>
    <w:rsid w:val="000C1F15"/>
    <w:rsid w:val="000C1F3F"/>
    <w:rsid w:val="000C2A25"/>
    <w:rsid w:val="000C3103"/>
    <w:rsid w:val="000C3B70"/>
    <w:rsid w:val="000C492D"/>
    <w:rsid w:val="000C49E2"/>
    <w:rsid w:val="000C559E"/>
    <w:rsid w:val="000C569C"/>
    <w:rsid w:val="000C5770"/>
    <w:rsid w:val="000D0739"/>
    <w:rsid w:val="000D0C75"/>
    <w:rsid w:val="000D2647"/>
    <w:rsid w:val="000D34E2"/>
    <w:rsid w:val="000D4C9D"/>
    <w:rsid w:val="000D5E86"/>
    <w:rsid w:val="000D6437"/>
    <w:rsid w:val="000E05C4"/>
    <w:rsid w:val="000E08E0"/>
    <w:rsid w:val="000E0ADF"/>
    <w:rsid w:val="000E1CE6"/>
    <w:rsid w:val="000E3DAB"/>
    <w:rsid w:val="000E3F90"/>
    <w:rsid w:val="000E44B5"/>
    <w:rsid w:val="000E4B41"/>
    <w:rsid w:val="000E4F04"/>
    <w:rsid w:val="000E606D"/>
    <w:rsid w:val="000E6119"/>
    <w:rsid w:val="000E78C6"/>
    <w:rsid w:val="000E7CDE"/>
    <w:rsid w:val="000F0A35"/>
    <w:rsid w:val="000F1521"/>
    <w:rsid w:val="000F2594"/>
    <w:rsid w:val="000F29C1"/>
    <w:rsid w:val="000F3594"/>
    <w:rsid w:val="000F4D84"/>
    <w:rsid w:val="000F6312"/>
    <w:rsid w:val="000F7761"/>
    <w:rsid w:val="000F797F"/>
    <w:rsid w:val="000F7A58"/>
    <w:rsid w:val="0010023D"/>
    <w:rsid w:val="001006DF"/>
    <w:rsid w:val="001013AD"/>
    <w:rsid w:val="00101ACA"/>
    <w:rsid w:val="00102584"/>
    <w:rsid w:val="00102A34"/>
    <w:rsid w:val="00103708"/>
    <w:rsid w:val="00103EE0"/>
    <w:rsid w:val="00106B21"/>
    <w:rsid w:val="00106BA5"/>
    <w:rsid w:val="00107D1B"/>
    <w:rsid w:val="00107D7B"/>
    <w:rsid w:val="001105F9"/>
    <w:rsid w:val="001107F2"/>
    <w:rsid w:val="00110B50"/>
    <w:rsid w:val="00110DA0"/>
    <w:rsid w:val="00112976"/>
    <w:rsid w:val="00113515"/>
    <w:rsid w:val="00115504"/>
    <w:rsid w:val="00115DBC"/>
    <w:rsid w:val="0011659C"/>
    <w:rsid w:val="00116783"/>
    <w:rsid w:val="0011732B"/>
    <w:rsid w:val="00117ACC"/>
    <w:rsid w:val="00117B47"/>
    <w:rsid w:val="0012070A"/>
    <w:rsid w:val="00120CC5"/>
    <w:rsid w:val="00121030"/>
    <w:rsid w:val="0012223B"/>
    <w:rsid w:val="00122854"/>
    <w:rsid w:val="00122B6E"/>
    <w:rsid w:val="00122DAE"/>
    <w:rsid w:val="00123070"/>
    <w:rsid w:val="00124CBC"/>
    <w:rsid w:val="001251D4"/>
    <w:rsid w:val="00127F27"/>
    <w:rsid w:val="0013074E"/>
    <w:rsid w:val="00131807"/>
    <w:rsid w:val="00131AB7"/>
    <w:rsid w:val="00132183"/>
    <w:rsid w:val="0013224C"/>
    <w:rsid w:val="001324B5"/>
    <w:rsid w:val="0013286E"/>
    <w:rsid w:val="00132BEC"/>
    <w:rsid w:val="0013348B"/>
    <w:rsid w:val="00136384"/>
    <w:rsid w:val="001376DE"/>
    <w:rsid w:val="00140BEC"/>
    <w:rsid w:val="00141683"/>
    <w:rsid w:val="00141A25"/>
    <w:rsid w:val="00141D13"/>
    <w:rsid w:val="00142A54"/>
    <w:rsid w:val="00142B32"/>
    <w:rsid w:val="00143DED"/>
    <w:rsid w:val="00145A44"/>
    <w:rsid w:val="00145CCC"/>
    <w:rsid w:val="00145FD8"/>
    <w:rsid w:val="0014647D"/>
    <w:rsid w:val="001471E7"/>
    <w:rsid w:val="0014724B"/>
    <w:rsid w:val="001501C1"/>
    <w:rsid w:val="001516CD"/>
    <w:rsid w:val="001519F5"/>
    <w:rsid w:val="001533AD"/>
    <w:rsid w:val="001536CC"/>
    <w:rsid w:val="0015515E"/>
    <w:rsid w:val="00155AB8"/>
    <w:rsid w:val="00155DC4"/>
    <w:rsid w:val="00156B77"/>
    <w:rsid w:val="00157F50"/>
    <w:rsid w:val="00161DD7"/>
    <w:rsid w:val="00162A1C"/>
    <w:rsid w:val="00163DE5"/>
    <w:rsid w:val="0016534F"/>
    <w:rsid w:val="00166045"/>
    <w:rsid w:val="00166F7D"/>
    <w:rsid w:val="00170B87"/>
    <w:rsid w:val="00171B3D"/>
    <w:rsid w:val="00171C88"/>
    <w:rsid w:val="001727D7"/>
    <w:rsid w:val="00172AD0"/>
    <w:rsid w:val="00173314"/>
    <w:rsid w:val="00175399"/>
    <w:rsid w:val="00176152"/>
    <w:rsid w:val="00181648"/>
    <w:rsid w:val="001819E8"/>
    <w:rsid w:val="0018283C"/>
    <w:rsid w:val="001833E8"/>
    <w:rsid w:val="00185891"/>
    <w:rsid w:val="00185D92"/>
    <w:rsid w:val="00186438"/>
    <w:rsid w:val="00186654"/>
    <w:rsid w:val="00187934"/>
    <w:rsid w:val="0019060B"/>
    <w:rsid w:val="0019198B"/>
    <w:rsid w:val="00193175"/>
    <w:rsid w:val="0019387F"/>
    <w:rsid w:val="001950C1"/>
    <w:rsid w:val="00195305"/>
    <w:rsid w:val="00195BEF"/>
    <w:rsid w:val="00195F09"/>
    <w:rsid w:val="001964D3"/>
    <w:rsid w:val="001972C6"/>
    <w:rsid w:val="001A01B6"/>
    <w:rsid w:val="001A2E09"/>
    <w:rsid w:val="001A32FF"/>
    <w:rsid w:val="001A363E"/>
    <w:rsid w:val="001A7122"/>
    <w:rsid w:val="001A7BCA"/>
    <w:rsid w:val="001A7D55"/>
    <w:rsid w:val="001B148B"/>
    <w:rsid w:val="001B1B53"/>
    <w:rsid w:val="001B2BA1"/>
    <w:rsid w:val="001B3396"/>
    <w:rsid w:val="001B33A7"/>
    <w:rsid w:val="001B463D"/>
    <w:rsid w:val="001B4EA9"/>
    <w:rsid w:val="001B74BC"/>
    <w:rsid w:val="001B7AEE"/>
    <w:rsid w:val="001B7AF7"/>
    <w:rsid w:val="001C17F5"/>
    <w:rsid w:val="001C4962"/>
    <w:rsid w:val="001C52A1"/>
    <w:rsid w:val="001C52FF"/>
    <w:rsid w:val="001C5674"/>
    <w:rsid w:val="001D087D"/>
    <w:rsid w:val="001D1442"/>
    <w:rsid w:val="001D1765"/>
    <w:rsid w:val="001D19CD"/>
    <w:rsid w:val="001D21F0"/>
    <w:rsid w:val="001D27C6"/>
    <w:rsid w:val="001D317B"/>
    <w:rsid w:val="001D3208"/>
    <w:rsid w:val="001D3E8A"/>
    <w:rsid w:val="001D3EDC"/>
    <w:rsid w:val="001D4E0E"/>
    <w:rsid w:val="001D5760"/>
    <w:rsid w:val="001D622B"/>
    <w:rsid w:val="001D79D9"/>
    <w:rsid w:val="001D7AAB"/>
    <w:rsid w:val="001E032C"/>
    <w:rsid w:val="001E1199"/>
    <w:rsid w:val="001E20B2"/>
    <w:rsid w:val="001E24A2"/>
    <w:rsid w:val="001E2879"/>
    <w:rsid w:val="001E2ECD"/>
    <w:rsid w:val="001E4F32"/>
    <w:rsid w:val="001E5114"/>
    <w:rsid w:val="001E527F"/>
    <w:rsid w:val="001E5EFC"/>
    <w:rsid w:val="001E64A8"/>
    <w:rsid w:val="001E67C9"/>
    <w:rsid w:val="001E73B2"/>
    <w:rsid w:val="001E7530"/>
    <w:rsid w:val="001F08D0"/>
    <w:rsid w:val="001F0949"/>
    <w:rsid w:val="001F1B25"/>
    <w:rsid w:val="001F1D45"/>
    <w:rsid w:val="001F3411"/>
    <w:rsid w:val="001F410D"/>
    <w:rsid w:val="001F4793"/>
    <w:rsid w:val="001F53E0"/>
    <w:rsid w:val="001F78B0"/>
    <w:rsid w:val="001F7C62"/>
    <w:rsid w:val="001F7D96"/>
    <w:rsid w:val="00200B90"/>
    <w:rsid w:val="00201048"/>
    <w:rsid w:val="002013AC"/>
    <w:rsid w:val="00202034"/>
    <w:rsid w:val="00202A90"/>
    <w:rsid w:val="0020355F"/>
    <w:rsid w:val="0020366B"/>
    <w:rsid w:val="002038BC"/>
    <w:rsid w:val="00203900"/>
    <w:rsid w:val="00204331"/>
    <w:rsid w:val="00204A12"/>
    <w:rsid w:val="002050FF"/>
    <w:rsid w:val="002058B7"/>
    <w:rsid w:val="0020700F"/>
    <w:rsid w:val="00207B0C"/>
    <w:rsid w:val="00207C34"/>
    <w:rsid w:val="00207E3E"/>
    <w:rsid w:val="00210227"/>
    <w:rsid w:val="00210980"/>
    <w:rsid w:val="002118A1"/>
    <w:rsid w:val="00213533"/>
    <w:rsid w:val="002139BA"/>
    <w:rsid w:val="00213CFD"/>
    <w:rsid w:val="002149C3"/>
    <w:rsid w:val="00216AFD"/>
    <w:rsid w:val="00216BBD"/>
    <w:rsid w:val="00216C78"/>
    <w:rsid w:val="0021722C"/>
    <w:rsid w:val="0021764C"/>
    <w:rsid w:val="002210EB"/>
    <w:rsid w:val="0022122A"/>
    <w:rsid w:val="0022210D"/>
    <w:rsid w:val="00224201"/>
    <w:rsid w:val="002250A3"/>
    <w:rsid w:val="002255B6"/>
    <w:rsid w:val="00225A4F"/>
    <w:rsid w:val="0022662A"/>
    <w:rsid w:val="00226A99"/>
    <w:rsid w:val="0022754C"/>
    <w:rsid w:val="00230AE8"/>
    <w:rsid w:val="00231219"/>
    <w:rsid w:val="00231A35"/>
    <w:rsid w:val="00233668"/>
    <w:rsid w:val="002337BB"/>
    <w:rsid w:val="00233939"/>
    <w:rsid w:val="002349AF"/>
    <w:rsid w:val="00234B25"/>
    <w:rsid w:val="00234BB1"/>
    <w:rsid w:val="002358C7"/>
    <w:rsid w:val="00235DCC"/>
    <w:rsid w:val="00236A55"/>
    <w:rsid w:val="00236AC0"/>
    <w:rsid w:val="0024093F"/>
    <w:rsid w:val="0024310C"/>
    <w:rsid w:val="0024359C"/>
    <w:rsid w:val="00244714"/>
    <w:rsid w:val="00250542"/>
    <w:rsid w:val="00250A5C"/>
    <w:rsid w:val="00250D70"/>
    <w:rsid w:val="00251958"/>
    <w:rsid w:val="00252006"/>
    <w:rsid w:val="00252531"/>
    <w:rsid w:val="00252824"/>
    <w:rsid w:val="00252F34"/>
    <w:rsid w:val="0025440E"/>
    <w:rsid w:val="002545A5"/>
    <w:rsid w:val="00254817"/>
    <w:rsid w:val="00254A94"/>
    <w:rsid w:val="00254BDF"/>
    <w:rsid w:val="00256420"/>
    <w:rsid w:val="002606CC"/>
    <w:rsid w:val="00262418"/>
    <w:rsid w:val="00262D45"/>
    <w:rsid w:val="002636ED"/>
    <w:rsid w:val="002638C3"/>
    <w:rsid w:val="00264EEB"/>
    <w:rsid w:val="0026553B"/>
    <w:rsid w:val="00265577"/>
    <w:rsid w:val="002659BF"/>
    <w:rsid w:val="00266F21"/>
    <w:rsid w:val="00270A66"/>
    <w:rsid w:val="00272B72"/>
    <w:rsid w:val="00272E2F"/>
    <w:rsid w:val="002730C3"/>
    <w:rsid w:val="00273119"/>
    <w:rsid w:val="00273D79"/>
    <w:rsid w:val="00274E77"/>
    <w:rsid w:val="00275039"/>
    <w:rsid w:val="002751B0"/>
    <w:rsid w:val="00275E0A"/>
    <w:rsid w:val="00275E13"/>
    <w:rsid w:val="002761D8"/>
    <w:rsid w:val="00276D4B"/>
    <w:rsid w:val="0028041D"/>
    <w:rsid w:val="0028074C"/>
    <w:rsid w:val="00280885"/>
    <w:rsid w:val="00281646"/>
    <w:rsid w:val="00283C50"/>
    <w:rsid w:val="00283D6E"/>
    <w:rsid w:val="00285081"/>
    <w:rsid w:val="002871EE"/>
    <w:rsid w:val="00287EE5"/>
    <w:rsid w:val="00291B0F"/>
    <w:rsid w:val="00291B93"/>
    <w:rsid w:val="00292212"/>
    <w:rsid w:val="00292655"/>
    <w:rsid w:val="002929F5"/>
    <w:rsid w:val="00292DA1"/>
    <w:rsid w:val="00292E65"/>
    <w:rsid w:val="00293020"/>
    <w:rsid w:val="002932D9"/>
    <w:rsid w:val="002934D0"/>
    <w:rsid w:val="002935B7"/>
    <w:rsid w:val="00293A5E"/>
    <w:rsid w:val="00293DAF"/>
    <w:rsid w:val="00294C72"/>
    <w:rsid w:val="00295000"/>
    <w:rsid w:val="00295045"/>
    <w:rsid w:val="0029577B"/>
    <w:rsid w:val="0029593E"/>
    <w:rsid w:val="00295CC7"/>
    <w:rsid w:val="00295EDA"/>
    <w:rsid w:val="00296E61"/>
    <w:rsid w:val="00297D91"/>
    <w:rsid w:val="002A08F0"/>
    <w:rsid w:val="002A3136"/>
    <w:rsid w:val="002A3F34"/>
    <w:rsid w:val="002A4520"/>
    <w:rsid w:val="002A4B34"/>
    <w:rsid w:val="002A4C2B"/>
    <w:rsid w:val="002A5733"/>
    <w:rsid w:val="002A58BF"/>
    <w:rsid w:val="002A6897"/>
    <w:rsid w:val="002A75A5"/>
    <w:rsid w:val="002A76C4"/>
    <w:rsid w:val="002B02C8"/>
    <w:rsid w:val="002B25AB"/>
    <w:rsid w:val="002B26E7"/>
    <w:rsid w:val="002B28B3"/>
    <w:rsid w:val="002B3EB0"/>
    <w:rsid w:val="002B6750"/>
    <w:rsid w:val="002B6824"/>
    <w:rsid w:val="002B794F"/>
    <w:rsid w:val="002C0645"/>
    <w:rsid w:val="002C0A19"/>
    <w:rsid w:val="002C0BA1"/>
    <w:rsid w:val="002C1654"/>
    <w:rsid w:val="002C16DE"/>
    <w:rsid w:val="002C2410"/>
    <w:rsid w:val="002C256F"/>
    <w:rsid w:val="002C313D"/>
    <w:rsid w:val="002C32D8"/>
    <w:rsid w:val="002C35CB"/>
    <w:rsid w:val="002C432D"/>
    <w:rsid w:val="002C4354"/>
    <w:rsid w:val="002C559F"/>
    <w:rsid w:val="002C5EE2"/>
    <w:rsid w:val="002C6BC2"/>
    <w:rsid w:val="002C74D6"/>
    <w:rsid w:val="002D210F"/>
    <w:rsid w:val="002D4C0B"/>
    <w:rsid w:val="002D5B7A"/>
    <w:rsid w:val="002D5C9F"/>
    <w:rsid w:val="002D6271"/>
    <w:rsid w:val="002D699F"/>
    <w:rsid w:val="002D7678"/>
    <w:rsid w:val="002E0289"/>
    <w:rsid w:val="002E1807"/>
    <w:rsid w:val="002E1DB9"/>
    <w:rsid w:val="002E200B"/>
    <w:rsid w:val="002E2174"/>
    <w:rsid w:val="002E2668"/>
    <w:rsid w:val="002E2BBE"/>
    <w:rsid w:val="002E3036"/>
    <w:rsid w:val="002E3B65"/>
    <w:rsid w:val="002E3CFD"/>
    <w:rsid w:val="002E47CA"/>
    <w:rsid w:val="002E4977"/>
    <w:rsid w:val="002E4DC9"/>
    <w:rsid w:val="002E4E3F"/>
    <w:rsid w:val="002E6AFC"/>
    <w:rsid w:val="002E7A66"/>
    <w:rsid w:val="002F1A7E"/>
    <w:rsid w:val="002F1F03"/>
    <w:rsid w:val="002F3C2F"/>
    <w:rsid w:val="002F5032"/>
    <w:rsid w:val="002F511B"/>
    <w:rsid w:val="002F5F5E"/>
    <w:rsid w:val="002F6A92"/>
    <w:rsid w:val="002F73F6"/>
    <w:rsid w:val="002F7630"/>
    <w:rsid w:val="002F7818"/>
    <w:rsid w:val="002F7AC2"/>
    <w:rsid w:val="002F7DB3"/>
    <w:rsid w:val="002F7E49"/>
    <w:rsid w:val="00300040"/>
    <w:rsid w:val="0030020D"/>
    <w:rsid w:val="0030061A"/>
    <w:rsid w:val="00300D65"/>
    <w:rsid w:val="00300E00"/>
    <w:rsid w:val="00301E8E"/>
    <w:rsid w:val="003028C4"/>
    <w:rsid w:val="00304876"/>
    <w:rsid w:val="00304B3A"/>
    <w:rsid w:val="00304D6E"/>
    <w:rsid w:val="0030615B"/>
    <w:rsid w:val="0030650F"/>
    <w:rsid w:val="00306C3F"/>
    <w:rsid w:val="003072A8"/>
    <w:rsid w:val="00307958"/>
    <w:rsid w:val="003117C9"/>
    <w:rsid w:val="00311FD7"/>
    <w:rsid w:val="00312268"/>
    <w:rsid w:val="003123F1"/>
    <w:rsid w:val="00312CB6"/>
    <w:rsid w:val="00313168"/>
    <w:rsid w:val="003131AF"/>
    <w:rsid w:val="00315796"/>
    <w:rsid w:val="00315F08"/>
    <w:rsid w:val="00315FC8"/>
    <w:rsid w:val="003168F8"/>
    <w:rsid w:val="003171B5"/>
    <w:rsid w:val="003178F5"/>
    <w:rsid w:val="00317D50"/>
    <w:rsid w:val="00320CD1"/>
    <w:rsid w:val="00321218"/>
    <w:rsid w:val="00322B66"/>
    <w:rsid w:val="00324304"/>
    <w:rsid w:val="00326170"/>
    <w:rsid w:val="003261EA"/>
    <w:rsid w:val="003265A0"/>
    <w:rsid w:val="0032707A"/>
    <w:rsid w:val="00327275"/>
    <w:rsid w:val="00327995"/>
    <w:rsid w:val="00330F2A"/>
    <w:rsid w:val="003315BA"/>
    <w:rsid w:val="00332072"/>
    <w:rsid w:val="00332601"/>
    <w:rsid w:val="00332AF2"/>
    <w:rsid w:val="00333456"/>
    <w:rsid w:val="00333A58"/>
    <w:rsid w:val="003341E6"/>
    <w:rsid w:val="0033457C"/>
    <w:rsid w:val="00334765"/>
    <w:rsid w:val="00335718"/>
    <w:rsid w:val="00335896"/>
    <w:rsid w:val="00336343"/>
    <w:rsid w:val="00336B12"/>
    <w:rsid w:val="0033785B"/>
    <w:rsid w:val="00340721"/>
    <w:rsid w:val="0034164E"/>
    <w:rsid w:val="0034290E"/>
    <w:rsid w:val="00342F8F"/>
    <w:rsid w:val="00342FEF"/>
    <w:rsid w:val="00343F74"/>
    <w:rsid w:val="00344CBF"/>
    <w:rsid w:val="00344DB3"/>
    <w:rsid w:val="003454BA"/>
    <w:rsid w:val="0034647A"/>
    <w:rsid w:val="00346BD3"/>
    <w:rsid w:val="00347282"/>
    <w:rsid w:val="00350022"/>
    <w:rsid w:val="0035105C"/>
    <w:rsid w:val="00351A02"/>
    <w:rsid w:val="00352783"/>
    <w:rsid w:val="00352DB6"/>
    <w:rsid w:val="0035301A"/>
    <w:rsid w:val="00353702"/>
    <w:rsid w:val="0035393A"/>
    <w:rsid w:val="003540EB"/>
    <w:rsid w:val="003545D9"/>
    <w:rsid w:val="00354E8D"/>
    <w:rsid w:val="003559FB"/>
    <w:rsid w:val="00355AE8"/>
    <w:rsid w:val="00356171"/>
    <w:rsid w:val="0035756C"/>
    <w:rsid w:val="00357609"/>
    <w:rsid w:val="00357783"/>
    <w:rsid w:val="003606DD"/>
    <w:rsid w:val="00361409"/>
    <w:rsid w:val="00361F63"/>
    <w:rsid w:val="0036284F"/>
    <w:rsid w:val="00362BDE"/>
    <w:rsid w:val="00362ED2"/>
    <w:rsid w:val="00363796"/>
    <w:rsid w:val="00363C54"/>
    <w:rsid w:val="00364299"/>
    <w:rsid w:val="0036461B"/>
    <w:rsid w:val="00366A82"/>
    <w:rsid w:val="00367581"/>
    <w:rsid w:val="00367772"/>
    <w:rsid w:val="00367B8C"/>
    <w:rsid w:val="00367DE0"/>
    <w:rsid w:val="00370E1E"/>
    <w:rsid w:val="003724F4"/>
    <w:rsid w:val="00372A84"/>
    <w:rsid w:val="0037430F"/>
    <w:rsid w:val="003757EC"/>
    <w:rsid w:val="0037585B"/>
    <w:rsid w:val="00376478"/>
    <w:rsid w:val="00376968"/>
    <w:rsid w:val="003772BE"/>
    <w:rsid w:val="003775BF"/>
    <w:rsid w:val="003779A1"/>
    <w:rsid w:val="00377CCD"/>
    <w:rsid w:val="00380809"/>
    <w:rsid w:val="00380994"/>
    <w:rsid w:val="00380BBB"/>
    <w:rsid w:val="003815B1"/>
    <w:rsid w:val="00381C92"/>
    <w:rsid w:val="0038220D"/>
    <w:rsid w:val="0038376E"/>
    <w:rsid w:val="00383869"/>
    <w:rsid w:val="003845BA"/>
    <w:rsid w:val="00384AE9"/>
    <w:rsid w:val="00384C94"/>
    <w:rsid w:val="003870C1"/>
    <w:rsid w:val="00390536"/>
    <w:rsid w:val="0039093B"/>
    <w:rsid w:val="00391739"/>
    <w:rsid w:val="003937ED"/>
    <w:rsid w:val="00394140"/>
    <w:rsid w:val="00395431"/>
    <w:rsid w:val="003969CD"/>
    <w:rsid w:val="00396B06"/>
    <w:rsid w:val="00396CE6"/>
    <w:rsid w:val="0039781F"/>
    <w:rsid w:val="003A00FE"/>
    <w:rsid w:val="003A186E"/>
    <w:rsid w:val="003A224F"/>
    <w:rsid w:val="003A26E6"/>
    <w:rsid w:val="003A27CA"/>
    <w:rsid w:val="003A295E"/>
    <w:rsid w:val="003A3319"/>
    <w:rsid w:val="003A4103"/>
    <w:rsid w:val="003A4602"/>
    <w:rsid w:val="003A6267"/>
    <w:rsid w:val="003A67EA"/>
    <w:rsid w:val="003A7976"/>
    <w:rsid w:val="003A7A59"/>
    <w:rsid w:val="003A7A65"/>
    <w:rsid w:val="003B0D2A"/>
    <w:rsid w:val="003B14BD"/>
    <w:rsid w:val="003B155C"/>
    <w:rsid w:val="003B302B"/>
    <w:rsid w:val="003B36D3"/>
    <w:rsid w:val="003B45B1"/>
    <w:rsid w:val="003B5D9B"/>
    <w:rsid w:val="003B79EA"/>
    <w:rsid w:val="003C0050"/>
    <w:rsid w:val="003C12E1"/>
    <w:rsid w:val="003C2583"/>
    <w:rsid w:val="003C33D0"/>
    <w:rsid w:val="003C42EA"/>
    <w:rsid w:val="003C4FFD"/>
    <w:rsid w:val="003C5678"/>
    <w:rsid w:val="003C5974"/>
    <w:rsid w:val="003C6CE8"/>
    <w:rsid w:val="003C6FE8"/>
    <w:rsid w:val="003C7962"/>
    <w:rsid w:val="003D0F76"/>
    <w:rsid w:val="003D1D24"/>
    <w:rsid w:val="003D3EC5"/>
    <w:rsid w:val="003D41C9"/>
    <w:rsid w:val="003D41D0"/>
    <w:rsid w:val="003D46B0"/>
    <w:rsid w:val="003D4E61"/>
    <w:rsid w:val="003D5285"/>
    <w:rsid w:val="003D56A9"/>
    <w:rsid w:val="003D5720"/>
    <w:rsid w:val="003D5DDB"/>
    <w:rsid w:val="003D62AB"/>
    <w:rsid w:val="003E0123"/>
    <w:rsid w:val="003E0CE4"/>
    <w:rsid w:val="003E151A"/>
    <w:rsid w:val="003E26E8"/>
    <w:rsid w:val="003E2FC0"/>
    <w:rsid w:val="003E3836"/>
    <w:rsid w:val="003E39ED"/>
    <w:rsid w:val="003E3C85"/>
    <w:rsid w:val="003E4157"/>
    <w:rsid w:val="003E4791"/>
    <w:rsid w:val="003E56DA"/>
    <w:rsid w:val="003E67C3"/>
    <w:rsid w:val="003F0E6D"/>
    <w:rsid w:val="003F12C9"/>
    <w:rsid w:val="003F14A7"/>
    <w:rsid w:val="003F1FAB"/>
    <w:rsid w:val="003F2607"/>
    <w:rsid w:val="003F31D7"/>
    <w:rsid w:val="003F471B"/>
    <w:rsid w:val="003F476F"/>
    <w:rsid w:val="003F6264"/>
    <w:rsid w:val="003F6508"/>
    <w:rsid w:val="003F681C"/>
    <w:rsid w:val="003F68D6"/>
    <w:rsid w:val="003F7287"/>
    <w:rsid w:val="003F75EB"/>
    <w:rsid w:val="003F7A06"/>
    <w:rsid w:val="00401B23"/>
    <w:rsid w:val="00401E6F"/>
    <w:rsid w:val="00403471"/>
    <w:rsid w:val="00403851"/>
    <w:rsid w:val="0040386F"/>
    <w:rsid w:val="004042D2"/>
    <w:rsid w:val="00404599"/>
    <w:rsid w:val="00404AD9"/>
    <w:rsid w:val="00405F42"/>
    <w:rsid w:val="004066C1"/>
    <w:rsid w:val="0040729B"/>
    <w:rsid w:val="00407533"/>
    <w:rsid w:val="00407599"/>
    <w:rsid w:val="004079A1"/>
    <w:rsid w:val="00410F20"/>
    <w:rsid w:val="00411368"/>
    <w:rsid w:val="00411C3A"/>
    <w:rsid w:val="00411CD3"/>
    <w:rsid w:val="00411D4B"/>
    <w:rsid w:val="00411FAE"/>
    <w:rsid w:val="0041252E"/>
    <w:rsid w:val="004127FB"/>
    <w:rsid w:val="0041393A"/>
    <w:rsid w:val="0041430F"/>
    <w:rsid w:val="00415522"/>
    <w:rsid w:val="00415F2F"/>
    <w:rsid w:val="00416176"/>
    <w:rsid w:val="0041677B"/>
    <w:rsid w:val="00416C2F"/>
    <w:rsid w:val="0041736D"/>
    <w:rsid w:val="004176AF"/>
    <w:rsid w:val="00417ACC"/>
    <w:rsid w:val="004201F1"/>
    <w:rsid w:val="00420C76"/>
    <w:rsid w:val="00420DE2"/>
    <w:rsid w:val="004210E0"/>
    <w:rsid w:val="00421AD8"/>
    <w:rsid w:val="00423002"/>
    <w:rsid w:val="004232AB"/>
    <w:rsid w:val="0042372C"/>
    <w:rsid w:val="00424132"/>
    <w:rsid w:val="00424A71"/>
    <w:rsid w:val="00426FDB"/>
    <w:rsid w:val="00427223"/>
    <w:rsid w:val="00427382"/>
    <w:rsid w:val="00427530"/>
    <w:rsid w:val="00427983"/>
    <w:rsid w:val="00430881"/>
    <w:rsid w:val="00430D55"/>
    <w:rsid w:val="00431271"/>
    <w:rsid w:val="0043158C"/>
    <w:rsid w:val="0043158D"/>
    <w:rsid w:val="0043205F"/>
    <w:rsid w:val="004320FE"/>
    <w:rsid w:val="00432BEC"/>
    <w:rsid w:val="00432EDA"/>
    <w:rsid w:val="00432F76"/>
    <w:rsid w:val="0043315B"/>
    <w:rsid w:val="004348F9"/>
    <w:rsid w:val="00434ACB"/>
    <w:rsid w:val="00434E3D"/>
    <w:rsid w:val="004351FE"/>
    <w:rsid w:val="004357D4"/>
    <w:rsid w:val="00435880"/>
    <w:rsid w:val="00435D65"/>
    <w:rsid w:val="00435DB6"/>
    <w:rsid w:val="004371C7"/>
    <w:rsid w:val="00437603"/>
    <w:rsid w:val="004409BB"/>
    <w:rsid w:val="00440D8E"/>
    <w:rsid w:val="00442189"/>
    <w:rsid w:val="00442521"/>
    <w:rsid w:val="00443ECB"/>
    <w:rsid w:val="00444465"/>
    <w:rsid w:val="00444B72"/>
    <w:rsid w:val="00445207"/>
    <w:rsid w:val="00445231"/>
    <w:rsid w:val="00445B48"/>
    <w:rsid w:val="00446800"/>
    <w:rsid w:val="00446C10"/>
    <w:rsid w:val="00447190"/>
    <w:rsid w:val="0044771D"/>
    <w:rsid w:val="004541FF"/>
    <w:rsid w:val="004545AF"/>
    <w:rsid w:val="00454751"/>
    <w:rsid w:val="00454C17"/>
    <w:rsid w:val="0045550E"/>
    <w:rsid w:val="0045600C"/>
    <w:rsid w:val="00456377"/>
    <w:rsid w:val="00456C11"/>
    <w:rsid w:val="00456E56"/>
    <w:rsid w:val="00456F0F"/>
    <w:rsid w:val="00457747"/>
    <w:rsid w:val="00460F29"/>
    <w:rsid w:val="00461214"/>
    <w:rsid w:val="0046134F"/>
    <w:rsid w:val="0046170A"/>
    <w:rsid w:val="004623BE"/>
    <w:rsid w:val="00462BE5"/>
    <w:rsid w:val="00462CC6"/>
    <w:rsid w:val="004630A5"/>
    <w:rsid w:val="00463478"/>
    <w:rsid w:val="0046375A"/>
    <w:rsid w:val="0046383F"/>
    <w:rsid w:val="00464132"/>
    <w:rsid w:val="00464A87"/>
    <w:rsid w:val="00464B9D"/>
    <w:rsid w:val="00464C73"/>
    <w:rsid w:val="00465021"/>
    <w:rsid w:val="0046511E"/>
    <w:rsid w:val="0046545D"/>
    <w:rsid w:val="004655AD"/>
    <w:rsid w:val="004655D7"/>
    <w:rsid w:val="00465895"/>
    <w:rsid w:val="00465A31"/>
    <w:rsid w:val="00465D9F"/>
    <w:rsid w:val="00466FAB"/>
    <w:rsid w:val="00470169"/>
    <w:rsid w:val="00471484"/>
    <w:rsid w:val="00471BD2"/>
    <w:rsid w:val="0047210C"/>
    <w:rsid w:val="00472245"/>
    <w:rsid w:val="004739DB"/>
    <w:rsid w:val="00473F0D"/>
    <w:rsid w:val="0047522E"/>
    <w:rsid w:val="004755C0"/>
    <w:rsid w:val="00476D8A"/>
    <w:rsid w:val="0047746A"/>
    <w:rsid w:val="00477B93"/>
    <w:rsid w:val="00481015"/>
    <w:rsid w:val="0048130B"/>
    <w:rsid w:val="00481571"/>
    <w:rsid w:val="004818ED"/>
    <w:rsid w:val="00481C4F"/>
    <w:rsid w:val="0048202E"/>
    <w:rsid w:val="0048289E"/>
    <w:rsid w:val="00483B06"/>
    <w:rsid w:val="0048421B"/>
    <w:rsid w:val="00484A9B"/>
    <w:rsid w:val="00484BC3"/>
    <w:rsid w:val="00486AC1"/>
    <w:rsid w:val="00487394"/>
    <w:rsid w:val="00487D1F"/>
    <w:rsid w:val="00490098"/>
    <w:rsid w:val="004904CA"/>
    <w:rsid w:val="004915D9"/>
    <w:rsid w:val="00491F85"/>
    <w:rsid w:val="00492270"/>
    <w:rsid w:val="004923BD"/>
    <w:rsid w:val="00494E21"/>
    <w:rsid w:val="004954FB"/>
    <w:rsid w:val="0049570E"/>
    <w:rsid w:val="00495F45"/>
    <w:rsid w:val="004969B9"/>
    <w:rsid w:val="00496AAD"/>
    <w:rsid w:val="004972FA"/>
    <w:rsid w:val="004A04A5"/>
    <w:rsid w:val="004A1348"/>
    <w:rsid w:val="004A2427"/>
    <w:rsid w:val="004A270D"/>
    <w:rsid w:val="004A31A4"/>
    <w:rsid w:val="004A3367"/>
    <w:rsid w:val="004A417B"/>
    <w:rsid w:val="004A4528"/>
    <w:rsid w:val="004A4E2B"/>
    <w:rsid w:val="004A4F78"/>
    <w:rsid w:val="004A51C6"/>
    <w:rsid w:val="004A52F8"/>
    <w:rsid w:val="004A5C05"/>
    <w:rsid w:val="004A6587"/>
    <w:rsid w:val="004A6839"/>
    <w:rsid w:val="004A6B27"/>
    <w:rsid w:val="004A76D3"/>
    <w:rsid w:val="004A78C7"/>
    <w:rsid w:val="004B00ED"/>
    <w:rsid w:val="004B0737"/>
    <w:rsid w:val="004B081F"/>
    <w:rsid w:val="004B1985"/>
    <w:rsid w:val="004B1C35"/>
    <w:rsid w:val="004B1EF3"/>
    <w:rsid w:val="004B24DA"/>
    <w:rsid w:val="004B2731"/>
    <w:rsid w:val="004B345E"/>
    <w:rsid w:val="004B3941"/>
    <w:rsid w:val="004B43F5"/>
    <w:rsid w:val="004B4D0D"/>
    <w:rsid w:val="004B4E6C"/>
    <w:rsid w:val="004B4E9F"/>
    <w:rsid w:val="004B69AE"/>
    <w:rsid w:val="004B69D4"/>
    <w:rsid w:val="004B70DF"/>
    <w:rsid w:val="004B7336"/>
    <w:rsid w:val="004C1A36"/>
    <w:rsid w:val="004C1CB2"/>
    <w:rsid w:val="004C2788"/>
    <w:rsid w:val="004C2A9F"/>
    <w:rsid w:val="004C3795"/>
    <w:rsid w:val="004C3A7D"/>
    <w:rsid w:val="004C4A5B"/>
    <w:rsid w:val="004C76B1"/>
    <w:rsid w:val="004C7CF0"/>
    <w:rsid w:val="004D1167"/>
    <w:rsid w:val="004D16EB"/>
    <w:rsid w:val="004D1B11"/>
    <w:rsid w:val="004D1FC7"/>
    <w:rsid w:val="004D3452"/>
    <w:rsid w:val="004D3B47"/>
    <w:rsid w:val="004D5A68"/>
    <w:rsid w:val="004D69DC"/>
    <w:rsid w:val="004D76C6"/>
    <w:rsid w:val="004D7B2F"/>
    <w:rsid w:val="004E293B"/>
    <w:rsid w:val="004E2C66"/>
    <w:rsid w:val="004E418D"/>
    <w:rsid w:val="004E450D"/>
    <w:rsid w:val="004E4F40"/>
    <w:rsid w:val="004E5772"/>
    <w:rsid w:val="004E5BA5"/>
    <w:rsid w:val="004E5CC3"/>
    <w:rsid w:val="004E5F4B"/>
    <w:rsid w:val="004E66B6"/>
    <w:rsid w:val="004E66E3"/>
    <w:rsid w:val="004E7578"/>
    <w:rsid w:val="004F0C54"/>
    <w:rsid w:val="004F0E1A"/>
    <w:rsid w:val="004F17BC"/>
    <w:rsid w:val="004F1962"/>
    <w:rsid w:val="004F2A99"/>
    <w:rsid w:val="004F3587"/>
    <w:rsid w:val="004F54C1"/>
    <w:rsid w:val="004F5A21"/>
    <w:rsid w:val="004F5A71"/>
    <w:rsid w:val="004F5F8C"/>
    <w:rsid w:val="004F66E9"/>
    <w:rsid w:val="004F6CC1"/>
    <w:rsid w:val="004F7FFC"/>
    <w:rsid w:val="005014F3"/>
    <w:rsid w:val="0050214D"/>
    <w:rsid w:val="00502AC6"/>
    <w:rsid w:val="0050330D"/>
    <w:rsid w:val="00503DD1"/>
    <w:rsid w:val="005048CC"/>
    <w:rsid w:val="00504960"/>
    <w:rsid w:val="00504B38"/>
    <w:rsid w:val="00505F04"/>
    <w:rsid w:val="005063D5"/>
    <w:rsid w:val="005075CB"/>
    <w:rsid w:val="005109BD"/>
    <w:rsid w:val="005115FA"/>
    <w:rsid w:val="00511BB2"/>
    <w:rsid w:val="00511C88"/>
    <w:rsid w:val="00513C4C"/>
    <w:rsid w:val="00514471"/>
    <w:rsid w:val="00514DAD"/>
    <w:rsid w:val="0051602F"/>
    <w:rsid w:val="005160D1"/>
    <w:rsid w:val="00516ABA"/>
    <w:rsid w:val="00516D50"/>
    <w:rsid w:val="00516D7A"/>
    <w:rsid w:val="005178EA"/>
    <w:rsid w:val="00520E07"/>
    <w:rsid w:val="00521EDD"/>
    <w:rsid w:val="0052234F"/>
    <w:rsid w:val="005226DB"/>
    <w:rsid w:val="00522E16"/>
    <w:rsid w:val="005232F9"/>
    <w:rsid w:val="005244BA"/>
    <w:rsid w:val="00524DA0"/>
    <w:rsid w:val="00525634"/>
    <w:rsid w:val="005267C0"/>
    <w:rsid w:val="00526C5D"/>
    <w:rsid w:val="005274BE"/>
    <w:rsid w:val="00527717"/>
    <w:rsid w:val="00527F2A"/>
    <w:rsid w:val="00530DC1"/>
    <w:rsid w:val="00534501"/>
    <w:rsid w:val="00534DAA"/>
    <w:rsid w:val="005365BA"/>
    <w:rsid w:val="00536726"/>
    <w:rsid w:val="00537274"/>
    <w:rsid w:val="00537EC8"/>
    <w:rsid w:val="0054093C"/>
    <w:rsid w:val="00540C76"/>
    <w:rsid w:val="00540D55"/>
    <w:rsid w:val="00540F7B"/>
    <w:rsid w:val="005415D5"/>
    <w:rsid w:val="005419D8"/>
    <w:rsid w:val="00541F38"/>
    <w:rsid w:val="00542EB8"/>
    <w:rsid w:val="00543869"/>
    <w:rsid w:val="005444D6"/>
    <w:rsid w:val="0054461E"/>
    <w:rsid w:val="00544AF6"/>
    <w:rsid w:val="00544CE8"/>
    <w:rsid w:val="0054685A"/>
    <w:rsid w:val="00546E86"/>
    <w:rsid w:val="00547B2D"/>
    <w:rsid w:val="00547C1D"/>
    <w:rsid w:val="0055029C"/>
    <w:rsid w:val="00551362"/>
    <w:rsid w:val="00551945"/>
    <w:rsid w:val="00552118"/>
    <w:rsid w:val="005525BA"/>
    <w:rsid w:val="00552EF1"/>
    <w:rsid w:val="00552F47"/>
    <w:rsid w:val="00553906"/>
    <w:rsid w:val="00555B10"/>
    <w:rsid w:val="00557574"/>
    <w:rsid w:val="00561BFF"/>
    <w:rsid w:val="005620AB"/>
    <w:rsid w:val="00562394"/>
    <w:rsid w:val="00562CE5"/>
    <w:rsid w:val="00562DCA"/>
    <w:rsid w:val="00563CF6"/>
    <w:rsid w:val="005659BD"/>
    <w:rsid w:val="00565B34"/>
    <w:rsid w:val="00570C29"/>
    <w:rsid w:val="005716A9"/>
    <w:rsid w:val="00571A66"/>
    <w:rsid w:val="00571E20"/>
    <w:rsid w:val="005732DA"/>
    <w:rsid w:val="00573936"/>
    <w:rsid w:val="00574035"/>
    <w:rsid w:val="00574065"/>
    <w:rsid w:val="00575880"/>
    <w:rsid w:val="00575A5F"/>
    <w:rsid w:val="00575B4A"/>
    <w:rsid w:val="00575E92"/>
    <w:rsid w:val="00576C01"/>
    <w:rsid w:val="00577CB6"/>
    <w:rsid w:val="0058054A"/>
    <w:rsid w:val="00581704"/>
    <w:rsid w:val="00581ABC"/>
    <w:rsid w:val="00582E72"/>
    <w:rsid w:val="00583C1A"/>
    <w:rsid w:val="0058468F"/>
    <w:rsid w:val="00584876"/>
    <w:rsid w:val="00585696"/>
    <w:rsid w:val="005856AA"/>
    <w:rsid w:val="00585791"/>
    <w:rsid w:val="00587841"/>
    <w:rsid w:val="00587D79"/>
    <w:rsid w:val="00587E15"/>
    <w:rsid w:val="00590677"/>
    <w:rsid w:val="0059073B"/>
    <w:rsid w:val="005915DB"/>
    <w:rsid w:val="005919AB"/>
    <w:rsid w:val="0059252D"/>
    <w:rsid w:val="005928F6"/>
    <w:rsid w:val="0059333D"/>
    <w:rsid w:val="0059376F"/>
    <w:rsid w:val="00594441"/>
    <w:rsid w:val="0059475C"/>
    <w:rsid w:val="005954C5"/>
    <w:rsid w:val="00595D16"/>
    <w:rsid w:val="005960CD"/>
    <w:rsid w:val="00597840"/>
    <w:rsid w:val="00597FC8"/>
    <w:rsid w:val="005A0480"/>
    <w:rsid w:val="005A0A6A"/>
    <w:rsid w:val="005A11EF"/>
    <w:rsid w:val="005A2EFD"/>
    <w:rsid w:val="005A33B1"/>
    <w:rsid w:val="005A3B03"/>
    <w:rsid w:val="005A4919"/>
    <w:rsid w:val="005A494F"/>
    <w:rsid w:val="005A4952"/>
    <w:rsid w:val="005A4B2F"/>
    <w:rsid w:val="005A5C54"/>
    <w:rsid w:val="005A6252"/>
    <w:rsid w:val="005A6F84"/>
    <w:rsid w:val="005A79C9"/>
    <w:rsid w:val="005B0245"/>
    <w:rsid w:val="005B0424"/>
    <w:rsid w:val="005B09F2"/>
    <w:rsid w:val="005B0C16"/>
    <w:rsid w:val="005B0D55"/>
    <w:rsid w:val="005B0EB1"/>
    <w:rsid w:val="005B104C"/>
    <w:rsid w:val="005B1DC4"/>
    <w:rsid w:val="005B1DF2"/>
    <w:rsid w:val="005B233A"/>
    <w:rsid w:val="005B3096"/>
    <w:rsid w:val="005B5012"/>
    <w:rsid w:val="005B6393"/>
    <w:rsid w:val="005C17F6"/>
    <w:rsid w:val="005C2309"/>
    <w:rsid w:val="005C6721"/>
    <w:rsid w:val="005C72A4"/>
    <w:rsid w:val="005C73E2"/>
    <w:rsid w:val="005D001D"/>
    <w:rsid w:val="005D11E8"/>
    <w:rsid w:val="005D157D"/>
    <w:rsid w:val="005D1CF6"/>
    <w:rsid w:val="005D2F05"/>
    <w:rsid w:val="005D64D9"/>
    <w:rsid w:val="005D7D04"/>
    <w:rsid w:val="005E0343"/>
    <w:rsid w:val="005E0382"/>
    <w:rsid w:val="005E08CC"/>
    <w:rsid w:val="005E0FF5"/>
    <w:rsid w:val="005E1155"/>
    <w:rsid w:val="005E1CEE"/>
    <w:rsid w:val="005E1E56"/>
    <w:rsid w:val="005E416A"/>
    <w:rsid w:val="005E5014"/>
    <w:rsid w:val="005E5FD0"/>
    <w:rsid w:val="005E67BD"/>
    <w:rsid w:val="005E6A96"/>
    <w:rsid w:val="005F0D83"/>
    <w:rsid w:val="005F186E"/>
    <w:rsid w:val="005F18C3"/>
    <w:rsid w:val="005F1D75"/>
    <w:rsid w:val="005F1F50"/>
    <w:rsid w:val="005F225E"/>
    <w:rsid w:val="005F25FC"/>
    <w:rsid w:val="005F3245"/>
    <w:rsid w:val="005F33DB"/>
    <w:rsid w:val="005F39AC"/>
    <w:rsid w:val="005F429E"/>
    <w:rsid w:val="005F4AEE"/>
    <w:rsid w:val="005F4C7C"/>
    <w:rsid w:val="005F518F"/>
    <w:rsid w:val="005F53EB"/>
    <w:rsid w:val="005F58AE"/>
    <w:rsid w:val="005F76AF"/>
    <w:rsid w:val="005F7E9C"/>
    <w:rsid w:val="00600090"/>
    <w:rsid w:val="00600521"/>
    <w:rsid w:val="00600C90"/>
    <w:rsid w:val="00602F4C"/>
    <w:rsid w:val="00603823"/>
    <w:rsid w:val="006047B1"/>
    <w:rsid w:val="00604A3A"/>
    <w:rsid w:val="0060630D"/>
    <w:rsid w:val="006064EB"/>
    <w:rsid w:val="00606578"/>
    <w:rsid w:val="006074CA"/>
    <w:rsid w:val="00607BD1"/>
    <w:rsid w:val="0061278D"/>
    <w:rsid w:val="0061288B"/>
    <w:rsid w:val="00612D21"/>
    <w:rsid w:val="006130D9"/>
    <w:rsid w:val="006139E1"/>
    <w:rsid w:val="00613C92"/>
    <w:rsid w:val="0061434A"/>
    <w:rsid w:val="00615E89"/>
    <w:rsid w:val="00615EEE"/>
    <w:rsid w:val="00616707"/>
    <w:rsid w:val="006219D0"/>
    <w:rsid w:val="00621B1F"/>
    <w:rsid w:val="006245AB"/>
    <w:rsid w:val="00625499"/>
    <w:rsid w:val="00625996"/>
    <w:rsid w:val="00626210"/>
    <w:rsid w:val="00626549"/>
    <w:rsid w:val="00626DD4"/>
    <w:rsid w:val="00627B43"/>
    <w:rsid w:val="0063067D"/>
    <w:rsid w:val="00630CD1"/>
    <w:rsid w:val="006314E6"/>
    <w:rsid w:val="00633980"/>
    <w:rsid w:val="006346EE"/>
    <w:rsid w:val="0063530D"/>
    <w:rsid w:val="00635C99"/>
    <w:rsid w:val="006363D3"/>
    <w:rsid w:val="00637A12"/>
    <w:rsid w:val="00637C8B"/>
    <w:rsid w:val="006417EA"/>
    <w:rsid w:val="00642C8F"/>
    <w:rsid w:val="00644EC6"/>
    <w:rsid w:val="00644F74"/>
    <w:rsid w:val="00645171"/>
    <w:rsid w:val="00645BBD"/>
    <w:rsid w:val="00646B03"/>
    <w:rsid w:val="00647361"/>
    <w:rsid w:val="006504E8"/>
    <w:rsid w:val="006505CD"/>
    <w:rsid w:val="00650CDF"/>
    <w:rsid w:val="006515CA"/>
    <w:rsid w:val="00652913"/>
    <w:rsid w:val="00652FEE"/>
    <w:rsid w:val="00653F94"/>
    <w:rsid w:val="00654C9B"/>
    <w:rsid w:val="006554EA"/>
    <w:rsid w:val="006573AD"/>
    <w:rsid w:val="006600BC"/>
    <w:rsid w:val="006611F9"/>
    <w:rsid w:val="006613F0"/>
    <w:rsid w:val="00661546"/>
    <w:rsid w:val="00661F1E"/>
    <w:rsid w:val="00663C4A"/>
    <w:rsid w:val="00663C4E"/>
    <w:rsid w:val="00663D85"/>
    <w:rsid w:val="00664E71"/>
    <w:rsid w:val="006667A6"/>
    <w:rsid w:val="006703D6"/>
    <w:rsid w:val="00671084"/>
    <w:rsid w:val="006717FC"/>
    <w:rsid w:val="00671A93"/>
    <w:rsid w:val="00672BC2"/>
    <w:rsid w:val="00672ED8"/>
    <w:rsid w:val="00673B5C"/>
    <w:rsid w:val="006742B2"/>
    <w:rsid w:val="006748F0"/>
    <w:rsid w:val="00675204"/>
    <w:rsid w:val="00675491"/>
    <w:rsid w:val="00676E0B"/>
    <w:rsid w:val="006779E4"/>
    <w:rsid w:val="00677E12"/>
    <w:rsid w:val="00681A23"/>
    <w:rsid w:val="00681CDF"/>
    <w:rsid w:val="0068206F"/>
    <w:rsid w:val="006830B2"/>
    <w:rsid w:val="006837F4"/>
    <w:rsid w:val="00683941"/>
    <w:rsid w:val="00684382"/>
    <w:rsid w:val="00684A4D"/>
    <w:rsid w:val="006860BF"/>
    <w:rsid w:val="00687487"/>
    <w:rsid w:val="00687A0F"/>
    <w:rsid w:val="00690521"/>
    <w:rsid w:val="00690FDD"/>
    <w:rsid w:val="006914C6"/>
    <w:rsid w:val="006918A3"/>
    <w:rsid w:val="00691DA5"/>
    <w:rsid w:val="0069206C"/>
    <w:rsid w:val="00693001"/>
    <w:rsid w:val="0069336F"/>
    <w:rsid w:val="0069450A"/>
    <w:rsid w:val="006958A7"/>
    <w:rsid w:val="00695943"/>
    <w:rsid w:val="00695B5A"/>
    <w:rsid w:val="00695C38"/>
    <w:rsid w:val="00696DB2"/>
    <w:rsid w:val="006979DA"/>
    <w:rsid w:val="00697CFD"/>
    <w:rsid w:val="006A08C6"/>
    <w:rsid w:val="006A15B8"/>
    <w:rsid w:val="006A2A5E"/>
    <w:rsid w:val="006A2C5A"/>
    <w:rsid w:val="006A2D28"/>
    <w:rsid w:val="006A2F83"/>
    <w:rsid w:val="006A2FAE"/>
    <w:rsid w:val="006A37CC"/>
    <w:rsid w:val="006A3976"/>
    <w:rsid w:val="006A3AD9"/>
    <w:rsid w:val="006A5404"/>
    <w:rsid w:val="006A553E"/>
    <w:rsid w:val="006A56BD"/>
    <w:rsid w:val="006A6C96"/>
    <w:rsid w:val="006B01B6"/>
    <w:rsid w:val="006B215F"/>
    <w:rsid w:val="006B234A"/>
    <w:rsid w:val="006B3138"/>
    <w:rsid w:val="006B4405"/>
    <w:rsid w:val="006B4A80"/>
    <w:rsid w:val="006B5072"/>
    <w:rsid w:val="006B5171"/>
    <w:rsid w:val="006B5469"/>
    <w:rsid w:val="006B570D"/>
    <w:rsid w:val="006B58DD"/>
    <w:rsid w:val="006B5B5D"/>
    <w:rsid w:val="006B6259"/>
    <w:rsid w:val="006B6688"/>
    <w:rsid w:val="006C065C"/>
    <w:rsid w:val="006C0CC8"/>
    <w:rsid w:val="006C0D5D"/>
    <w:rsid w:val="006C1398"/>
    <w:rsid w:val="006C1427"/>
    <w:rsid w:val="006C2C3E"/>
    <w:rsid w:val="006C464B"/>
    <w:rsid w:val="006C4D00"/>
    <w:rsid w:val="006C51BE"/>
    <w:rsid w:val="006C6CF5"/>
    <w:rsid w:val="006C7DA8"/>
    <w:rsid w:val="006D0032"/>
    <w:rsid w:val="006D279C"/>
    <w:rsid w:val="006D307B"/>
    <w:rsid w:val="006D7FF1"/>
    <w:rsid w:val="006E04F6"/>
    <w:rsid w:val="006E1090"/>
    <w:rsid w:val="006E1D67"/>
    <w:rsid w:val="006E271E"/>
    <w:rsid w:val="006E28D0"/>
    <w:rsid w:val="006E2915"/>
    <w:rsid w:val="006E51D9"/>
    <w:rsid w:val="006E606F"/>
    <w:rsid w:val="006E70FB"/>
    <w:rsid w:val="006F3A5D"/>
    <w:rsid w:val="006F5B56"/>
    <w:rsid w:val="006F675F"/>
    <w:rsid w:val="006F6AB3"/>
    <w:rsid w:val="006F6CB4"/>
    <w:rsid w:val="006F7837"/>
    <w:rsid w:val="006F7B18"/>
    <w:rsid w:val="00700745"/>
    <w:rsid w:val="007009B2"/>
    <w:rsid w:val="00701F20"/>
    <w:rsid w:val="007021D6"/>
    <w:rsid w:val="007026A0"/>
    <w:rsid w:val="00702799"/>
    <w:rsid w:val="00702A0F"/>
    <w:rsid w:val="00703906"/>
    <w:rsid w:val="0070569F"/>
    <w:rsid w:val="00705D97"/>
    <w:rsid w:val="00706ECD"/>
    <w:rsid w:val="00707999"/>
    <w:rsid w:val="00710008"/>
    <w:rsid w:val="007101A3"/>
    <w:rsid w:val="00710292"/>
    <w:rsid w:val="00711934"/>
    <w:rsid w:val="0071238D"/>
    <w:rsid w:val="0071238E"/>
    <w:rsid w:val="007125A7"/>
    <w:rsid w:val="00712B4D"/>
    <w:rsid w:val="00712D7E"/>
    <w:rsid w:val="00712EE9"/>
    <w:rsid w:val="007143CF"/>
    <w:rsid w:val="00714407"/>
    <w:rsid w:val="00714C6F"/>
    <w:rsid w:val="00714C90"/>
    <w:rsid w:val="00714D81"/>
    <w:rsid w:val="007153E9"/>
    <w:rsid w:val="00715914"/>
    <w:rsid w:val="007165FA"/>
    <w:rsid w:val="00717449"/>
    <w:rsid w:val="00717957"/>
    <w:rsid w:val="00717AC7"/>
    <w:rsid w:val="00721702"/>
    <w:rsid w:val="00722323"/>
    <w:rsid w:val="00722801"/>
    <w:rsid w:val="00725A17"/>
    <w:rsid w:val="00725E19"/>
    <w:rsid w:val="00726A8A"/>
    <w:rsid w:val="0073242D"/>
    <w:rsid w:val="00732779"/>
    <w:rsid w:val="007337A7"/>
    <w:rsid w:val="007343FB"/>
    <w:rsid w:val="007358C6"/>
    <w:rsid w:val="00736AF4"/>
    <w:rsid w:val="0073769E"/>
    <w:rsid w:val="00737B2E"/>
    <w:rsid w:val="00737FBF"/>
    <w:rsid w:val="00740174"/>
    <w:rsid w:val="00741E5F"/>
    <w:rsid w:val="007424E2"/>
    <w:rsid w:val="00743274"/>
    <w:rsid w:val="007432BB"/>
    <w:rsid w:val="007435CC"/>
    <w:rsid w:val="00743AB2"/>
    <w:rsid w:val="00744770"/>
    <w:rsid w:val="00745298"/>
    <w:rsid w:val="007452CD"/>
    <w:rsid w:val="007460FB"/>
    <w:rsid w:val="00747B1E"/>
    <w:rsid w:val="00750768"/>
    <w:rsid w:val="007513D4"/>
    <w:rsid w:val="00751596"/>
    <w:rsid w:val="007515F4"/>
    <w:rsid w:val="00751672"/>
    <w:rsid w:val="0075266E"/>
    <w:rsid w:val="007528BA"/>
    <w:rsid w:val="00754F03"/>
    <w:rsid w:val="00755740"/>
    <w:rsid w:val="007567D9"/>
    <w:rsid w:val="00756809"/>
    <w:rsid w:val="00761768"/>
    <w:rsid w:val="0076269F"/>
    <w:rsid w:val="00762FD2"/>
    <w:rsid w:val="00763146"/>
    <w:rsid w:val="00763214"/>
    <w:rsid w:val="0076437E"/>
    <w:rsid w:val="00764669"/>
    <w:rsid w:val="0076552F"/>
    <w:rsid w:val="007657EB"/>
    <w:rsid w:val="007664F3"/>
    <w:rsid w:val="007666BE"/>
    <w:rsid w:val="00766974"/>
    <w:rsid w:val="0076714B"/>
    <w:rsid w:val="00767401"/>
    <w:rsid w:val="00770625"/>
    <w:rsid w:val="00770F9F"/>
    <w:rsid w:val="007719E9"/>
    <w:rsid w:val="00772428"/>
    <w:rsid w:val="00772D64"/>
    <w:rsid w:val="00773838"/>
    <w:rsid w:val="0077483C"/>
    <w:rsid w:val="007750D1"/>
    <w:rsid w:val="007764EC"/>
    <w:rsid w:val="00776C09"/>
    <w:rsid w:val="007779CF"/>
    <w:rsid w:val="00777E84"/>
    <w:rsid w:val="00777F19"/>
    <w:rsid w:val="00780EF0"/>
    <w:rsid w:val="00781960"/>
    <w:rsid w:val="0078269E"/>
    <w:rsid w:val="007849F2"/>
    <w:rsid w:val="00785532"/>
    <w:rsid w:val="00785B76"/>
    <w:rsid w:val="00785DCA"/>
    <w:rsid w:val="00785FBA"/>
    <w:rsid w:val="0078620D"/>
    <w:rsid w:val="00787890"/>
    <w:rsid w:val="00787D55"/>
    <w:rsid w:val="00790F28"/>
    <w:rsid w:val="007914A9"/>
    <w:rsid w:val="007919F1"/>
    <w:rsid w:val="0079269E"/>
    <w:rsid w:val="0079320B"/>
    <w:rsid w:val="00793A48"/>
    <w:rsid w:val="00793F52"/>
    <w:rsid w:val="00795A11"/>
    <w:rsid w:val="007964F4"/>
    <w:rsid w:val="0079662A"/>
    <w:rsid w:val="007A0FF5"/>
    <w:rsid w:val="007A1346"/>
    <w:rsid w:val="007A15B3"/>
    <w:rsid w:val="007A1BBD"/>
    <w:rsid w:val="007A2464"/>
    <w:rsid w:val="007A329B"/>
    <w:rsid w:val="007A4D32"/>
    <w:rsid w:val="007A4D86"/>
    <w:rsid w:val="007A5C59"/>
    <w:rsid w:val="007A7C0D"/>
    <w:rsid w:val="007B05AA"/>
    <w:rsid w:val="007B0BE4"/>
    <w:rsid w:val="007B12BF"/>
    <w:rsid w:val="007B3097"/>
    <w:rsid w:val="007B37CE"/>
    <w:rsid w:val="007B49CA"/>
    <w:rsid w:val="007B4EAB"/>
    <w:rsid w:val="007B5EE0"/>
    <w:rsid w:val="007C1364"/>
    <w:rsid w:val="007C13B4"/>
    <w:rsid w:val="007C1C63"/>
    <w:rsid w:val="007C24F3"/>
    <w:rsid w:val="007C28D3"/>
    <w:rsid w:val="007C29D4"/>
    <w:rsid w:val="007C3109"/>
    <w:rsid w:val="007C36D6"/>
    <w:rsid w:val="007C3BCA"/>
    <w:rsid w:val="007C5D43"/>
    <w:rsid w:val="007C6FA7"/>
    <w:rsid w:val="007C704B"/>
    <w:rsid w:val="007C748F"/>
    <w:rsid w:val="007C794B"/>
    <w:rsid w:val="007D014E"/>
    <w:rsid w:val="007D0437"/>
    <w:rsid w:val="007D07E6"/>
    <w:rsid w:val="007D0A19"/>
    <w:rsid w:val="007D1CD7"/>
    <w:rsid w:val="007D2E6A"/>
    <w:rsid w:val="007D3488"/>
    <w:rsid w:val="007D37A1"/>
    <w:rsid w:val="007D4B4B"/>
    <w:rsid w:val="007D523E"/>
    <w:rsid w:val="007D54AE"/>
    <w:rsid w:val="007D6900"/>
    <w:rsid w:val="007D7665"/>
    <w:rsid w:val="007D7902"/>
    <w:rsid w:val="007D7FAD"/>
    <w:rsid w:val="007E05CA"/>
    <w:rsid w:val="007E1C2E"/>
    <w:rsid w:val="007E2A51"/>
    <w:rsid w:val="007E3242"/>
    <w:rsid w:val="007E37FD"/>
    <w:rsid w:val="007E51FD"/>
    <w:rsid w:val="007E52FD"/>
    <w:rsid w:val="007E53DB"/>
    <w:rsid w:val="007E5BE8"/>
    <w:rsid w:val="007E5EA3"/>
    <w:rsid w:val="007E640D"/>
    <w:rsid w:val="007E6578"/>
    <w:rsid w:val="007E679F"/>
    <w:rsid w:val="007E6810"/>
    <w:rsid w:val="007E68A1"/>
    <w:rsid w:val="007E699E"/>
    <w:rsid w:val="007E6A04"/>
    <w:rsid w:val="007E6C2A"/>
    <w:rsid w:val="007E7B47"/>
    <w:rsid w:val="007E7CA4"/>
    <w:rsid w:val="007F0216"/>
    <w:rsid w:val="007F1344"/>
    <w:rsid w:val="007F13C1"/>
    <w:rsid w:val="007F3651"/>
    <w:rsid w:val="007F3A47"/>
    <w:rsid w:val="007F4114"/>
    <w:rsid w:val="007F41A9"/>
    <w:rsid w:val="007F4ACB"/>
    <w:rsid w:val="007F544B"/>
    <w:rsid w:val="007F6ACE"/>
    <w:rsid w:val="007F7054"/>
    <w:rsid w:val="007F777A"/>
    <w:rsid w:val="007F7A77"/>
    <w:rsid w:val="007F7D84"/>
    <w:rsid w:val="008003CD"/>
    <w:rsid w:val="00801605"/>
    <w:rsid w:val="00802877"/>
    <w:rsid w:val="00802F6F"/>
    <w:rsid w:val="00803E59"/>
    <w:rsid w:val="00804B95"/>
    <w:rsid w:val="0080517F"/>
    <w:rsid w:val="00806729"/>
    <w:rsid w:val="008075DF"/>
    <w:rsid w:val="00811CDF"/>
    <w:rsid w:val="00812B05"/>
    <w:rsid w:val="00813A18"/>
    <w:rsid w:val="008141C3"/>
    <w:rsid w:val="0081509C"/>
    <w:rsid w:val="0081517F"/>
    <w:rsid w:val="00815C41"/>
    <w:rsid w:val="0081695D"/>
    <w:rsid w:val="00817A02"/>
    <w:rsid w:val="00825225"/>
    <w:rsid w:val="00825442"/>
    <w:rsid w:val="0082552A"/>
    <w:rsid w:val="00825C3F"/>
    <w:rsid w:val="00826A98"/>
    <w:rsid w:val="00826EA0"/>
    <w:rsid w:val="00826F33"/>
    <w:rsid w:val="00827247"/>
    <w:rsid w:val="008274F9"/>
    <w:rsid w:val="00827BA8"/>
    <w:rsid w:val="008307AC"/>
    <w:rsid w:val="008307B3"/>
    <w:rsid w:val="00830B73"/>
    <w:rsid w:val="00830CCB"/>
    <w:rsid w:val="00831343"/>
    <w:rsid w:val="008316BA"/>
    <w:rsid w:val="00831744"/>
    <w:rsid w:val="00832078"/>
    <w:rsid w:val="008326ED"/>
    <w:rsid w:val="00833493"/>
    <w:rsid w:val="00834A14"/>
    <w:rsid w:val="008355A8"/>
    <w:rsid w:val="00835C0A"/>
    <w:rsid w:val="00836311"/>
    <w:rsid w:val="00836B1D"/>
    <w:rsid w:val="00836C2E"/>
    <w:rsid w:val="0083759D"/>
    <w:rsid w:val="00837AB7"/>
    <w:rsid w:val="00837CF4"/>
    <w:rsid w:val="00840322"/>
    <w:rsid w:val="00840856"/>
    <w:rsid w:val="00841A07"/>
    <w:rsid w:val="00842AB9"/>
    <w:rsid w:val="008442F0"/>
    <w:rsid w:val="00844F05"/>
    <w:rsid w:val="00845DB0"/>
    <w:rsid w:val="00845F84"/>
    <w:rsid w:val="008460B3"/>
    <w:rsid w:val="008472C0"/>
    <w:rsid w:val="0084750E"/>
    <w:rsid w:val="008478FC"/>
    <w:rsid w:val="008535A8"/>
    <w:rsid w:val="00853B70"/>
    <w:rsid w:val="00853F13"/>
    <w:rsid w:val="00854703"/>
    <w:rsid w:val="008549CB"/>
    <w:rsid w:val="008553F2"/>
    <w:rsid w:val="00855E62"/>
    <w:rsid w:val="008570B6"/>
    <w:rsid w:val="00857DD7"/>
    <w:rsid w:val="0086036B"/>
    <w:rsid w:val="008604EC"/>
    <w:rsid w:val="00860B58"/>
    <w:rsid w:val="00861574"/>
    <w:rsid w:val="00861803"/>
    <w:rsid w:val="0086202D"/>
    <w:rsid w:val="00862C73"/>
    <w:rsid w:val="00862EC7"/>
    <w:rsid w:val="0086353E"/>
    <w:rsid w:val="0086389E"/>
    <w:rsid w:val="00863BEC"/>
    <w:rsid w:val="00863F75"/>
    <w:rsid w:val="00864112"/>
    <w:rsid w:val="00864DDB"/>
    <w:rsid w:val="00864FB5"/>
    <w:rsid w:val="00867362"/>
    <w:rsid w:val="00867FC2"/>
    <w:rsid w:val="008701F5"/>
    <w:rsid w:val="0087140C"/>
    <w:rsid w:val="008728AE"/>
    <w:rsid w:val="0087325D"/>
    <w:rsid w:val="00873488"/>
    <w:rsid w:val="00873B6A"/>
    <w:rsid w:val="008758D0"/>
    <w:rsid w:val="0087664D"/>
    <w:rsid w:val="008772BF"/>
    <w:rsid w:val="00877383"/>
    <w:rsid w:val="00877506"/>
    <w:rsid w:val="0088223B"/>
    <w:rsid w:val="008826C8"/>
    <w:rsid w:val="008828D2"/>
    <w:rsid w:val="00882EA5"/>
    <w:rsid w:val="00883344"/>
    <w:rsid w:val="008834F5"/>
    <w:rsid w:val="008836F2"/>
    <w:rsid w:val="008844DE"/>
    <w:rsid w:val="00884631"/>
    <w:rsid w:val="0088474C"/>
    <w:rsid w:val="00884DC7"/>
    <w:rsid w:val="008852F2"/>
    <w:rsid w:val="0088540A"/>
    <w:rsid w:val="008865E9"/>
    <w:rsid w:val="0088721A"/>
    <w:rsid w:val="008901B4"/>
    <w:rsid w:val="00891AD7"/>
    <w:rsid w:val="00891B5D"/>
    <w:rsid w:val="00891E37"/>
    <w:rsid w:val="00893227"/>
    <w:rsid w:val="008939E1"/>
    <w:rsid w:val="00894059"/>
    <w:rsid w:val="008948A2"/>
    <w:rsid w:val="00894CFD"/>
    <w:rsid w:val="00895399"/>
    <w:rsid w:val="00895591"/>
    <w:rsid w:val="00896A2C"/>
    <w:rsid w:val="00897022"/>
    <w:rsid w:val="00897AD7"/>
    <w:rsid w:val="00897FB3"/>
    <w:rsid w:val="008A0645"/>
    <w:rsid w:val="008A0AF0"/>
    <w:rsid w:val="008A1292"/>
    <w:rsid w:val="008A1693"/>
    <w:rsid w:val="008A1F24"/>
    <w:rsid w:val="008A231A"/>
    <w:rsid w:val="008A2731"/>
    <w:rsid w:val="008A300E"/>
    <w:rsid w:val="008A4680"/>
    <w:rsid w:val="008A5453"/>
    <w:rsid w:val="008A5AEC"/>
    <w:rsid w:val="008A6549"/>
    <w:rsid w:val="008A6593"/>
    <w:rsid w:val="008A7568"/>
    <w:rsid w:val="008A7B07"/>
    <w:rsid w:val="008A7CC7"/>
    <w:rsid w:val="008A7DF0"/>
    <w:rsid w:val="008B0D02"/>
    <w:rsid w:val="008B32EF"/>
    <w:rsid w:val="008B39D1"/>
    <w:rsid w:val="008B4C22"/>
    <w:rsid w:val="008B605B"/>
    <w:rsid w:val="008B6184"/>
    <w:rsid w:val="008B6610"/>
    <w:rsid w:val="008B7285"/>
    <w:rsid w:val="008C039D"/>
    <w:rsid w:val="008C0F2C"/>
    <w:rsid w:val="008C2444"/>
    <w:rsid w:val="008C2F6F"/>
    <w:rsid w:val="008C3D49"/>
    <w:rsid w:val="008C50E4"/>
    <w:rsid w:val="008C5142"/>
    <w:rsid w:val="008C54D6"/>
    <w:rsid w:val="008C55DD"/>
    <w:rsid w:val="008C58D6"/>
    <w:rsid w:val="008C5F81"/>
    <w:rsid w:val="008C71E1"/>
    <w:rsid w:val="008C7E8F"/>
    <w:rsid w:val="008D01A5"/>
    <w:rsid w:val="008D03B5"/>
    <w:rsid w:val="008D11F0"/>
    <w:rsid w:val="008D18D7"/>
    <w:rsid w:val="008D2375"/>
    <w:rsid w:val="008D2CD4"/>
    <w:rsid w:val="008D65A3"/>
    <w:rsid w:val="008D6938"/>
    <w:rsid w:val="008E0329"/>
    <w:rsid w:val="008E04D2"/>
    <w:rsid w:val="008E0C56"/>
    <w:rsid w:val="008E0C5A"/>
    <w:rsid w:val="008E0DD8"/>
    <w:rsid w:val="008E14D0"/>
    <w:rsid w:val="008E1A84"/>
    <w:rsid w:val="008E2768"/>
    <w:rsid w:val="008E401D"/>
    <w:rsid w:val="008E4130"/>
    <w:rsid w:val="008E5447"/>
    <w:rsid w:val="008E5C7D"/>
    <w:rsid w:val="008E5FB3"/>
    <w:rsid w:val="008E6118"/>
    <w:rsid w:val="008E687B"/>
    <w:rsid w:val="008E7A95"/>
    <w:rsid w:val="008F0B28"/>
    <w:rsid w:val="008F19AE"/>
    <w:rsid w:val="008F1B35"/>
    <w:rsid w:val="008F1BFA"/>
    <w:rsid w:val="008F22F8"/>
    <w:rsid w:val="008F29B9"/>
    <w:rsid w:val="008F2A24"/>
    <w:rsid w:val="008F2E7B"/>
    <w:rsid w:val="008F37AC"/>
    <w:rsid w:val="008F37AE"/>
    <w:rsid w:val="008F4B1F"/>
    <w:rsid w:val="008F5E2D"/>
    <w:rsid w:val="008F7B7B"/>
    <w:rsid w:val="00901155"/>
    <w:rsid w:val="00902F9D"/>
    <w:rsid w:val="0090304A"/>
    <w:rsid w:val="00903EA2"/>
    <w:rsid w:val="00903ECA"/>
    <w:rsid w:val="009068AF"/>
    <w:rsid w:val="00907812"/>
    <w:rsid w:val="00907B53"/>
    <w:rsid w:val="009132FE"/>
    <w:rsid w:val="0091345E"/>
    <w:rsid w:val="009134FD"/>
    <w:rsid w:val="00913B21"/>
    <w:rsid w:val="00914CD9"/>
    <w:rsid w:val="00915344"/>
    <w:rsid w:val="009156E4"/>
    <w:rsid w:val="00916311"/>
    <w:rsid w:val="0091685A"/>
    <w:rsid w:val="00917855"/>
    <w:rsid w:val="009179C1"/>
    <w:rsid w:val="0092068D"/>
    <w:rsid w:val="00920808"/>
    <w:rsid w:val="00920EB4"/>
    <w:rsid w:val="00922692"/>
    <w:rsid w:val="00922EA3"/>
    <w:rsid w:val="00923136"/>
    <w:rsid w:val="0092476C"/>
    <w:rsid w:val="00926392"/>
    <w:rsid w:val="00927E82"/>
    <w:rsid w:val="00931F84"/>
    <w:rsid w:val="00932558"/>
    <w:rsid w:val="009328C1"/>
    <w:rsid w:val="00932B28"/>
    <w:rsid w:val="009363D0"/>
    <w:rsid w:val="009370B0"/>
    <w:rsid w:val="0093757B"/>
    <w:rsid w:val="00940143"/>
    <w:rsid w:val="00940713"/>
    <w:rsid w:val="00942CA4"/>
    <w:rsid w:val="00943511"/>
    <w:rsid w:val="00943D63"/>
    <w:rsid w:val="00943EC9"/>
    <w:rsid w:val="0094456A"/>
    <w:rsid w:val="00944966"/>
    <w:rsid w:val="009453D5"/>
    <w:rsid w:val="00946013"/>
    <w:rsid w:val="00946706"/>
    <w:rsid w:val="00946A46"/>
    <w:rsid w:val="00946B75"/>
    <w:rsid w:val="00946D3A"/>
    <w:rsid w:val="00947E79"/>
    <w:rsid w:val="00951B73"/>
    <w:rsid w:val="00951E8D"/>
    <w:rsid w:val="009529CA"/>
    <w:rsid w:val="00953057"/>
    <w:rsid w:val="00954DA9"/>
    <w:rsid w:val="009554B8"/>
    <w:rsid w:val="00955F5A"/>
    <w:rsid w:val="00956BAF"/>
    <w:rsid w:val="00957ED8"/>
    <w:rsid w:val="0096112F"/>
    <w:rsid w:val="009615EC"/>
    <w:rsid w:val="00961653"/>
    <w:rsid w:val="00961A09"/>
    <w:rsid w:val="00961AEA"/>
    <w:rsid w:val="00961DC6"/>
    <w:rsid w:val="00962D05"/>
    <w:rsid w:val="00962EDC"/>
    <w:rsid w:val="00962F34"/>
    <w:rsid w:val="00963551"/>
    <w:rsid w:val="00963AC1"/>
    <w:rsid w:val="00964B8D"/>
    <w:rsid w:val="00965403"/>
    <w:rsid w:val="00965882"/>
    <w:rsid w:val="00965B84"/>
    <w:rsid w:val="00965EA1"/>
    <w:rsid w:val="009678CC"/>
    <w:rsid w:val="0097143B"/>
    <w:rsid w:val="00972A36"/>
    <w:rsid w:val="00974DCB"/>
    <w:rsid w:val="00975A55"/>
    <w:rsid w:val="00975F89"/>
    <w:rsid w:val="00976D16"/>
    <w:rsid w:val="00977862"/>
    <w:rsid w:val="00980DD2"/>
    <w:rsid w:val="009840CA"/>
    <w:rsid w:val="00984EE8"/>
    <w:rsid w:val="00985DF7"/>
    <w:rsid w:val="009868EF"/>
    <w:rsid w:val="009873BC"/>
    <w:rsid w:val="00987BD9"/>
    <w:rsid w:val="00990AF8"/>
    <w:rsid w:val="00990AFC"/>
    <w:rsid w:val="0099141D"/>
    <w:rsid w:val="00992AAA"/>
    <w:rsid w:val="00992D46"/>
    <w:rsid w:val="00993846"/>
    <w:rsid w:val="00993F60"/>
    <w:rsid w:val="0099445D"/>
    <w:rsid w:val="009945E9"/>
    <w:rsid w:val="0099470E"/>
    <w:rsid w:val="00994C0A"/>
    <w:rsid w:val="009950A1"/>
    <w:rsid w:val="00995C46"/>
    <w:rsid w:val="00995C48"/>
    <w:rsid w:val="00996303"/>
    <w:rsid w:val="00996539"/>
    <w:rsid w:val="0099681D"/>
    <w:rsid w:val="009968A9"/>
    <w:rsid w:val="00996D27"/>
    <w:rsid w:val="0099700C"/>
    <w:rsid w:val="00997608"/>
    <w:rsid w:val="00997EE1"/>
    <w:rsid w:val="009A09AB"/>
    <w:rsid w:val="009A1482"/>
    <w:rsid w:val="009A17F5"/>
    <w:rsid w:val="009A2D39"/>
    <w:rsid w:val="009A374D"/>
    <w:rsid w:val="009A3E42"/>
    <w:rsid w:val="009A4331"/>
    <w:rsid w:val="009A5C11"/>
    <w:rsid w:val="009A62CB"/>
    <w:rsid w:val="009A64E1"/>
    <w:rsid w:val="009B125F"/>
    <w:rsid w:val="009B20D2"/>
    <w:rsid w:val="009B21F9"/>
    <w:rsid w:val="009B2488"/>
    <w:rsid w:val="009B2AF5"/>
    <w:rsid w:val="009B2C04"/>
    <w:rsid w:val="009B2F33"/>
    <w:rsid w:val="009B321B"/>
    <w:rsid w:val="009B36F6"/>
    <w:rsid w:val="009B4622"/>
    <w:rsid w:val="009B4CE4"/>
    <w:rsid w:val="009B4E85"/>
    <w:rsid w:val="009B500B"/>
    <w:rsid w:val="009B6AD9"/>
    <w:rsid w:val="009B71FE"/>
    <w:rsid w:val="009B761B"/>
    <w:rsid w:val="009B7866"/>
    <w:rsid w:val="009C000A"/>
    <w:rsid w:val="009C12ED"/>
    <w:rsid w:val="009C16DF"/>
    <w:rsid w:val="009C2254"/>
    <w:rsid w:val="009C37EE"/>
    <w:rsid w:val="009C39F7"/>
    <w:rsid w:val="009C3BE7"/>
    <w:rsid w:val="009C50E4"/>
    <w:rsid w:val="009C5601"/>
    <w:rsid w:val="009C5BF9"/>
    <w:rsid w:val="009C635F"/>
    <w:rsid w:val="009C779B"/>
    <w:rsid w:val="009D028E"/>
    <w:rsid w:val="009D1408"/>
    <w:rsid w:val="009D1B1F"/>
    <w:rsid w:val="009D1E4A"/>
    <w:rsid w:val="009D1EDF"/>
    <w:rsid w:val="009D220F"/>
    <w:rsid w:val="009D2F59"/>
    <w:rsid w:val="009D44A8"/>
    <w:rsid w:val="009D455D"/>
    <w:rsid w:val="009D5000"/>
    <w:rsid w:val="009D5981"/>
    <w:rsid w:val="009D68FE"/>
    <w:rsid w:val="009D6DC1"/>
    <w:rsid w:val="009E03F7"/>
    <w:rsid w:val="009E0538"/>
    <w:rsid w:val="009E23FB"/>
    <w:rsid w:val="009E2D3E"/>
    <w:rsid w:val="009E3BEC"/>
    <w:rsid w:val="009E418F"/>
    <w:rsid w:val="009E45D9"/>
    <w:rsid w:val="009E586A"/>
    <w:rsid w:val="009E7091"/>
    <w:rsid w:val="009E7DB9"/>
    <w:rsid w:val="009F088E"/>
    <w:rsid w:val="009F18B8"/>
    <w:rsid w:val="009F1EE1"/>
    <w:rsid w:val="009F21C5"/>
    <w:rsid w:val="009F25B5"/>
    <w:rsid w:val="009F403A"/>
    <w:rsid w:val="009F44DF"/>
    <w:rsid w:val="009F5471"/>
    <w:rsid w:val="009F5D44"/>
    <w:rsid w:val="009F6A21"/>
    <w:rsid w:val="009F7488"/>
    <w:rsid w:val="009F759D"/>
    <w:rsid w:val="00A02783"/>
    <w:rsid w:val="00A02AB1"/>
    <w:rsid w:val="00A05C97"/>
    <w:rsid w:val="00A05E47"/>
    <w:rsid w:val="00A07478"/>
    <w:rsid w:val="00A10431"/>
    <w:rsid w:val="00A10F80"/>
    <w:rsid w:val="00A11120"/>
    <w:rsid w:val="00A1217B"/>
    <w:rsid w:val="00A123C7"/>
    <w:rsid w:val="00A12892"/>
    <w:rsid w:val="00A147E5"/>
    <w:rsid w:val="00A14A88"/>
    <w:rsid w:val="00A15B56"/>
    <w:rsid w:val="00A15EF9"/>
    <w:rsid w:val="00A16104"/>
    <w:rsid w:val="00A17074"/>
    <w:rsid w:val="00A220ED"/>
    <w:rsid w:val="00A22151"/>
    <w:rsid w:val="00A241A4"/>
    <w:rsid w:val="00A24329"/>
    <w:rsid w:val="00A25158"/>
    <w:rsid w:val="00A2690D"/>
    <w:rsid w:val="00A2697A"/>
    <w:rsid w:val="00A277BD"/>
    <w:rsid w:val="00A27F49"/>
    <w:rsid w:val="00A31D9B"/>
    <w:rsid w:val="00A329F4"/>
    <w:rsid w:val="00A33573"/>
    <w:rsid w:val="00A33CF6"/>
    <w:rsid w:val="00A33F8C"/>
    <w:rsid w:val="00A35237"/>
    <w:rsid w:val="00A3578B"/>
    <w:rsid w:val="00A35A70"/>
    <w:rsid w:val="00A3625A"/>
    <w:rsid w:val="00A3651F"/>
    <w:rsid w:val="00A36AC8"/>
    <w:rsid w:val="00A415DC"/>
    <w:rsid w:val="00A4168E"/>
    <w:rsid w:val="00A416F5"/>
    <w:rsid w:val="00A422D4"/>
    <w:rsid w:val="00A4261C"/>
    <w:rsid w:val="00A42CB3"/>
    <w:rsid w:val="00A438A3"/>
    <w:rsid w:val="00A43DC3"/>
    <w:rsid w:val="00A45066"/>
    <w:rsid w:val="00A45BB4"/>
    <w:rsid w:val="00A45DBC"/>
    <w:rsid w:val="00A46856"/>
    <w:rsid w:val="00A47C25"/>
    <w:rsid w:val="00A47DC0"/>
    <w:rsid w:val="00A50546"/>
    <w:rsid w:val="00A516F2"/>
    <w:rsid w:val="00A51D1D"/>
    <w:rsid w:val="00A51FE3"/>
    <w:rsid w:val="00A5200A"/>
    <w:rsid w:val="00A52697"/>
    <w:rsid w:val="00A52F04"/>
    <w:rsid w:val="00A53006"/>
    <w:rsid w:val="00A5325F"/>
    <w:rsid w:val="00A53ECB"/>
    <w:rsid w:val="00A5400C"/>
    <w:rsid w:val="00A54482"/>
    <w:rsid w:val="00A54C99"/>
    <w:rsid w:val="00A54DF9"/>
    <w:rsid w:val="00A55187"/>
    <w:rsid w:val="00A55272"/>
    <w:rsid w:val="00A55A49"/>
    <w:rsid w:val="00A55B00"/>
    <w:rsid w:val="00A560B2"/>
    <w:rsid w:val="00A56236"/>
    <w:rsid w:val="00A56ACE"/>
    <w:rsid w:val="00A60793"/>
    <w:rsid w:val="00A608FB"/>
    <w:rsid w:val="00A61340"/>
    <w:rsid w:val="00A61B23"/>
    <w:rsid w:val="00A62E31"/>
    <w:rsid w:val="00A62ED2"/>
    <w:rsid w:val="00A6305A"/>
    <w:rsid w:val="00A63740"/>
    <w:rsid w:val="00A63D3F"/>
    <w:rsid w:val="00A64AEE"/>
    <w:rsid w:val="00A65F01"/>
    <w:rsid w:val="00A6613F"/>
    <w:rsid w:val="00A66A3F"/>
    <w:rsid w:val="00A66DFC"/>
    <w:rsid w:val="00A705BE"/>
    <w:rsid w:val="00A720FC"/>
    <w:rsid w:val="00A72ABE"/>
    <w:rsid w:val="00A72B64"/>
    <w:rsid w:val="00A72F16"/>
    <w:rsid w:val="00A72F27"/>
    <w:rsid w:val="00A734BA"/>
    <w:rsid w:val="00A745D8"/>
    <w:rsid w:val="00A75AC3"/>
    <w:rsid w:val="00A768D9"/>
    <w:rsid w:val="00A76B03"/>
    <w:rsid w:val="00A76E6F"/>
    <w:rsid w:val="00A77DE8"/>
    <w:rsid w:val="00A80FBA"/>
    <w:rsid w:val="00A810F9"/>
    <w:rsid w:val="00A812B2"/>
    <w:rsid w:val="00A816C2"/>
    <w:rsid w:val="00A84A52"/>
    <w:rsid w:val="00A84D03"/>
    <w:rsid w:val="00A8512A"/>
    <w:rsid w:val="00A86168"/>
    <w:rsid w:val="00A86184"/>
    <w:rsid w:val="00A87B8D"/>
    <w:rsid w:val="00A916BF"/>
    <w:rsid w:val="00A921C8"/>
    <w:rsid w:val="00A93319"/>
    <w:rsid w:val="00A93E93"/>
    <w:rsid w:val="00A94DDD"/>
    <w:rsid w:val="00A95F9E"/>
    <w:rsid w:val="00A96538"/>
    <w:rsid w:val="00A97BD2"/>
    <w:rsid w:val="00A97F70"/>
    <w:rsid w:val="00AA0625"/>
    <w:rsid w:val="00AA1B6C"/>
    <w:rsid w:val="00AA1DE7"/>
    <w:rsid w:val="00AA1EC7"/>
    <w:rsid w:val="00AA27CB"/>
    <w:rsid w:val="00AA2C79"/>
    <w:rsid w:val="00AA30FA"/>
    <w:rsid w:val="00AA3241"/>
    <w:rsid w:val="00AA3564"/>
    <w:rsid w:val="00AA3B4C"/>
    <w:rsid w:val="00AA6A90"/>
    <w:rsid w:val="00AA6B96"/>
    <w:rsid w:val="00AA7268"/>
    <w:rsid w:val="00AB05C8"/>
    <w:rsid w:val="00AB1F2C"/>
    <w:rsid w:val="00AB6271"/>
    <w:rsid w:val="00AB751A"/>
    <w:rsid w:val="00AB79A0"/>
    <w:rsid w:val="00AB7A89"/>
    <w:rsid w:val="00AC04B8"/>
    <w:rsid w:val="00AC292F"/>
    <w:rsid w:val="00AC351D"/>
    <w:rsid w:val="00AC4082"/>
    <w:rsid w:val="00AC4900"/>
    <w:rsid w:val="00AC4A46"/>
    <w:rsid w:val="00AC4AE2"/>
    <w:rsid w:val="00AC5103"/>
    <w:rsid w:val="00AC5F1D"/>
    <w:rsid w:val="00AC6955"/>
    <w:rsid w:val="00AC69B5"/>
    <w:rsid w:val="00AC7846"/>
    <w:rsid w:val="00AC7FB8"/>
    <w:rsid w:val="00AD00ED"/>
    <w:rsid w:val="00AD0208"/>
    <w:rsid w:val="00AD0339"/>
    <w:rsid w:val="00AD039C"/>
    <w:rsid w:val="00AD0A4B"/>
    <w:rsid w:val="00AD0AFB"/>
    <w:rsid w:val="00AD0BC6"/>
    <w:rsid w:val="00AD2460"/>
    <w:rsid w:val="00AD2E6A"/>
    <w:rsid w:val="00AD3092"/>
    <w:rsid w:val="00AD4B8E"/>
    <w:rsid w:val="00AD4EC8"/>
    <w:rsid w:val="00AD782B"/>
    <w:rsid w:val="00AE3193"/>
    <w:rsid w:val="00AE3416"/>
    <w:rsid w:val="00AE3B9C"/>
    <w:rsid w:val="00AE40A1"/>
    <w:rsid w:val="00AE421B"/>
    <w:rsid w:val="00AE459E"/>
    <w:rsid w:val="00AE5170"/>
    <w:rsid w:val="00AE5D73"/>
    <w:rsid w:val="00AE6E71"/>
    <w:rsid w:val="00AE7478"/>
    <w:rsid w:val="00AE7620"/>
    <w:rsid w:val="00AE7E72"/>
    <w:rsid w:val="00AF0610"/>
    <w:rsid w:val="00AF1CD9"/>
    <w:rsid w:val="00AF2084"/>
    <w:rsid w:val="00AF23A5"/>
    <w:rsid w:val="00AF2994"/>
    <w:rsid w:val="00AF3B96"/>
    <w:rsid w:val="00AF3FE7"/>
    <w:rsid w:val="00AF45BF"/>
    <w:rsid w:val="00AF4E24"/>
    <w:rsid w:val="00AF56BC"/>
    <w:rsid w:val="00AF5C2B"/>
    <w:rsid w:val="00AF5F68"/>
    <w:rsid w:val="00AF6293"/>
    <w:rsid w:val="00AF6D1E"/>
    <w:rsid w:val="00B001FE"/>
    <w:rsid w:val="00B00B55"/>
    <w:rsid w:val="00B00DCB"/>
    <w:rsid w:val="00B013A2"/>
    <w:rsid w:val="00B01490"/>
    <w:rsid w:val="00B014DC"/>
    <w:rsid w:val="00B0165E"/>
    <w:rsid w:val="00B01FE3"/>
    <w:rsid w:val="00B02C65"/>
    <w:rsid w:val="00B03212"/>
    <w:rsid w:val="00B03FF2"/>
    <w:rsid w:val="00B049B9"/>
    <w:rsid w:val="00B04B32"/>
    <w:rsid w:val="00B0692A"/>
    <w:rsid w:val="00B0700B"/>
    <w:rsid w:val="00B07D43"/>
    <w:rsid w:val="00B109EB"/>
    <w:rsid w:val="00B10EAB"/>
    <w:rsid w:val="00B10F97"/>
    <w:rsid w:val="00B11341"/>
    <w:rsid w:val="00B120F3"/>
    <w:rsid w:val="00B13728"/>
    <w:rsid w:val="00B1551D"/>
    <w:rsid w:val="00B17058"/>
    <w:rsid w:val="00B17100"/>
    <w:rsid w:val="00B202AB"/>
    <w:rsid w:val="00B205C8"/>
    <w:rsid w:val="00B22FBB"/>
    <w:rsid w:val="00B23846"/>
    <w:rsid w:val="00B24A1E"/>
    <w:rsid w:val="00B24B76"/>
    <w:rsid w:val="00B27886"/>
    <w:rsid w:val="00B3025B"/>
    <w:rsid w:val="00B309E2"/>
    <w:rsid w:val="00B30F27"/>
    <w:rsid w:val="00B310E4"/>
    <w:rsid w:val="00B32A0D"/>
    <w:rsid w:val="00B32F5B"/>
    <w:rsid w:val="00B334CF"/>
    <w:rsid w:val="00B33E0D"/>
    <w:rsid w:val="00B34943"/>
    <w:rsid w:val="00B34AF6"/>
    <w:rsid w:val="00B34C79"/>
    <w:rsid w:val="00B3555A"/>
    <w:rsid w:val="00B35B35"/>
    <w:rsid w:val="00B3644D"/>
    <w:rsid w:val="00B40594"/>
    <w:rsid w:val="00B40AA3"/>
    <w:rsid w:val="00B4324C"/>
    <w:rsid w:val="00B439A2"/>
    <w:rsid w:val="00B447DF"/>
    <w:rsid w:val="00B45B65"/>
    <w:rsid w:val="00B46375"/>
    <w:rsid w:val="00B46FA4"/>
    <w:rsid w:val="00B47353"/>
    <w:rsid w:val="00B473AB"/>
    <w:rsid w:val="00B51D4B"/>
    <w:rsid w:val="00B51FD9"/>
    <w:rsid w:val="00B526B0"/>
    <w:rsid w:val="00B52BDB"/>
    <w:rsid w:val="00B53893"/>
    <w:rsid w:val="00B549B2"/>
    <w:rsid w:val="00B54EB6"/>
    <w:rsid w:val="00B55096"/>
    <w:rsid w:val="00B5626E"/>
    <w:rsid w:val="00B577DE"/>
    <w:rsid w:val="00B57B89"/>
    <w:rsid w:val="00B610B8"/>
    <w:rsid w:val="00B61D65"/>
    <w:rsid w:val="00B622DC"/>
    <w:rsid w:val="00B625DD"/>
    <w:rsid w:val="00B634FD"/>
    <w:rsid w:val="00B64CB1"/>
    <w:rsid w:val="00B65182"/>
    <w:rsid w:val="00B65AE5"/>
    <w:rsid w:val="00B66804"/>
    <w:rsid w:val="00B67170"/>
    <w:rsid w:val="00B700FE"/>
    <w:rsid w:val="00B702AE"/>
    <w:rsid w:val="00B714CB"/>
    <w:rsid w:val="00B718FA"/>
    <w:rsid w:val="00B71FCF"/>
    <w:rsid w:val="00B7204F"/>
    <w:rsid w:val="00B723B8"/>
    <w:rsid w:val="00B72DDD"/>
    <w:rsid w:val="00B74252"/>
    <w:rsid w:val="00B74C38"/>
    <w:rsid w:val="00B754D9"/>
    <w:rsid w:val="00B76A52"/>
    <w:rsid w:val="00B80927"/>
    <w:rsid w:val="00B80A1C"/>
    <w:rsid w:val="00B82B5B"/>
    <w:rsid w:val="00B83EBB"/>
    <w:rsid w:val="00B846D7"/>
    <w:rsid w:val="00B84829"/>
    <w:rsid w:val="00B86289"/>
    <w:rsid w:val="00B86344"/>
    <w:rsid w:val="00B86CCE"/>
    <w:rsid w:val="00B9114C"/>
    <w:rsid w:val="00B91204"/>
    <w:rsid w:val="00B91538"/>
    <w:rsid w:val="00B91B7F"/>
    <w:rsid w:val="00B92169"/>
    <w:rsid w:val="00B925D4"/>
    <w:rsid w:val="00B942EA"/>
    <w:rsid w:val="00B945E1"/>
    <w:rsid w:val="00B94792"/>
    <w:rsid w:val="00B94AD9"/>
    <w:rsid w:val="00B94B9E"/>
    <w:rsid w:val="00B96388"/>
    <w:rsid w:val="00B96503"/>
    <w:rsid w:val="00B9687E"/>
    <w:rsid w:val="00BA00CF"/>
    <w:rsid w:val="00BA0515"/>
    <w:rsid w:val="00BA0ABF"/>
    <w:rsid w:val="00BA12DA"/>
    <w:rsid w:val="00BA17FF"/>
    <w:rsid w:val="00BA1E78"/>
    <w:rsid w:val="00BA29D0"/>
    <w:rsid w:val="00BA3BF0"/>
    <w:rsid w:val="00BA3C6F"/>
    <w:rsid w:val="00BA3DE7"/>
    <w:rsid w:val="00BA4975"/>
    <w:rsid w:val="00BA4CD8"/>
    <w:rsid w:val="00BA53DA"/>
    <w:rsid w:val="00BA6412"/>
    <w:rsid w:val="00BA6EB7"/>
    <w:rsid w:val="00BA70FC"/>
    <w:rsid w:val="00BA7714"/>
    <w:rsid w:val="00BB0074"/>
    <w:rsid w:val="00BB2896"/>
    <w:rsid w:val="00BB2CEC"/>
    <w:rsid w:val="00BB31A2"/>
    <w:rsid w:val="00BB37C3"/>
    <w:rsid w:val="00BB4A70"/>
    <w:rsid w:val="00BB4DB1"/>
    <w:rsid w:val="00BB51BC"/>
    <w:rsid w:val="00BB7900"/>
    <w:rsid w:val="00BB7D06"/>
    <w:rsid w:val="00BB7E00"/>
    <w:rsid w:val="00BC0434"/>
    <w:rsid w:val="00BC09C3"/>
    <w:rsid w:val="00BC0D47"/>
    <w:rsid w:val="00BC25F8"/>
    <w:rsid w:val="00BC3FAA"/>
    <w:rsid w:val="00BC4019"/>
    <w:rsid w:val="00BC4E5F"/>
    <w:rsid w:val="00BC5946"/>
    <w:rsid w:val="00BC5F84"/>
    <w:rsid w:val="00BC69BF"/>
    <w:rsid w:val="00BC781E"/>
    <w:rsid w:val="00BD0632"/>
    <w:rsid w:val="00BD069A"/>
    <w:rsid w:val="00BD1855"/>
    <w:rsid w:val="00BD2887"/>
    <w:rsid w:val="00BD28FB"/>
    <w:rsid w:val="00BD2E03"/>
    <w:rsid w:val="00BD551F"/>
    <w:rsid w:val="00BD56A9"/>
    <w:rsid w:val="00BD63A5"/>
    <w:rsid w:val="00BD6BF9"/>
    <w:rsid w:val="00BD7113"/>
    <w:rsid w:val="00BD792A"/>
    <w:rsid w:val="00BD7B60"/>
    <w:rsid w:val="00BD7DE1"/>
    <w:rsid w:val="00BD7F90"/>
    <w:rsid w:val="00BE00BA"/>
    <w:rsid w:val="00BE01A0"/>
    <w:rsid w:val="00BE0834"/>
    <w:rsid w:val="00BE11B6"/>
    <w:rsid w:val="00BE1EBE"/>
    <w:rsid w:val="00BE39CD"/>
    <w:rsid w:val="00BE503D"/>
    <w:rsid w:val="00BE5405"/>
    <w:rsid w:val="00BE62FD"/>
    <w:rsid w:val="00BE6A4A"/>
    <w:rsid w:val="00BE6A4E"/>
    <w:rsid w:val="00BE75EB"/>
    <w:rsid w:val="00BF0C21"/>
    <w:rsid w:val="00BF0F35"/>
    <w:rsid w:val="00BF1297"/>
    <w:rsid w:val="00BF1F34"/>
    <w:rsid w:val="00BF2B9D"/>
    <w:rsid w:val="00BF2C00"/>
    <w:rsid w:val="00BF4214"/>
    <w:rsid w:val="00BF4C19"/>
    <w:rsid w:val="00BF4E19"/>
    <w:rsid w:val="00BF5454"/>
    <w:rsid w:val="00BF5D5D"/>
    <w:rsid w:val="00BF6CBA"/>
    <w:rsid w:val="00BF74E0"/>
    <w:rsid w:val="00C0027B"/>
    <w:rsid w:val="00C0179D"/>
    <w:rsid w:val="00C01F56"/>
    <w:rsid w:val="00C029D3"/>
    <w:rsid w:val="00C031B6"/>
    <w:rsid w:val="00C034B1"/>
    <w:rsid w:val="00C05CA7"/>
    <w:rsid w:val="00C060B9"/>
    <w:rsid w:val="00C10DE3"/>
    <w:rsid w:val="00C1113D"/>
    <w:rsid w:val="00C11D1A"/>
    <w:rsid w:val="00C12B1E"/>
    <w:rsid w:val="00C13270"/>
    <w:rsid w:val="00C1395F"/>
    <w:rsid w:val="00C14171"/>
    <w:rsid w:val="00C14B25"/>
    <w:rsid w:val="00C15264"/>
    <w:rsid w:val="00C1590C"/>
    <w:rsid w:val="00C15A1E"/>
    <w:rsid w:val="00C15D55"/>
    <w:rsid w:val="00C15D63"/>
    <w:rsid w:val="00C16319"/>
    <w:rsid w:val="00C17680"/>
    <w:rsid w:val="00C17C30"/>
    <w:rsid w:val="00C17D80"/>
    <w:rsid w:val="00C2168E"/>
    <w:rsid w:val="00C216BE"/>
    <w:rsid w:val="00C2229F"/>
    <w:rsid w:val="00C22A50"/>
    <w:rsid w:val="00C2329A"/>
    <w:rsid w:val="00C237CA"/>
    <w:rsid w:val="00C2383B"/>
    <w:rsid w:val="00C23A16"/>
    <w:rsid w:val="00C25025"/>
    <w:rsid w:val="00C250BC"/>
    <w:rsid w:val="00C26FE4"/>
    <w:rsid w:val="00C3020D"/>
    <w:rsid w:val="00C311E5"/>
    <w:rsid w:val="00C3124F"/>
    <w:rsid w:val="00C3173B"/>
    <w:rsid w:val="00C31888"/>
    <w:rsid w:val="00C32170"/>
    <w:rsid w:val="00C3235A"/>
    <w:rsid w:val="00C33978"/>
    <w:rsid w:val="00C34A0A"/>
    <w:rsid w:val="00C34F51"/>
    <w:rsid w:val="00C35494"/>
    <w:rsid w:val="00C35C00"/>
    <w:rsid w:val="00C35CA0"/>
    <w:rsid w:val="00C36A6B"/>
    <w:rsid w:val="00C370E4"/>
    <w:rsid w:val="00C37500"/>
    <w:rsid w:val="00C41CB8"/>
    <w:rsid w:val="00C4237B"/>
    <w:rsid w:val="00C42468"/>
    <w:rsid w:val="00C42677"/>
    <w:rsid w:val="00C42763"/>
    <w:rsid w:val="00C434CF"/>
    <w:rsid w:val="00C43737"/>
    <w:rsid w:val="00C45E6F"/>
    <w:rsid w:val="00C47F31"/>
    <w:rsid w:val="00C51BA6"/>
    <w:rsid w:val="00C521C6"/>
    <w:rsid w:val="00C52A62"/>
    <w:rsid w:val="00C54677"/>
    <w:rsid w:val="00C5548B"/>
    <w:rsid w:val="00C556EA"/>
    <w:rsid w:val="00C55B1F"/>
    <w:rsid w:val="00C5677A"/>
    <w:rsid w:val="00C56CBE"/>
    <w:rsid w:val="00C57030"/>
    <w:rsid w:val="00C57098"/>
    <w:rsid w:val="00C61224"/>
    <w:rsid w:val="00C61696"/>
    <w:rsid w:val="00C6196C"/>
    <w:rsid w:val="00C63441"/>
    <w:rsid w:val="00C63CB7"/>
    <w:rsid w:val="00C64780"/>
    <w:rsid w:val="00C64F1B"/>
    <w:rsid w:val="00C6550C"/>
    <w:rsid w:val="00C6560C"/>
    <w:rsid w:val="00C65695"/>
    <w:rsid w:val="00C6651B"/>
    <w:rsid w:val="00C665AD"/>
    <w:rsid w:val="00C66DCD"/>
    <w:rsid w:val="00C676A3"/>
    <w:rsid w:val="00C67897"/>
    <w:rsid w:val="00C715E5"/>
    <w:rsid w:val="00C728C0"/>
    <w:rsid w:val="00C73A6E"/>
    <w:rsid w:val="00C74D75"/>
    <w:rsid w:val="00C74E8D"/>
    <w:rsid w:val="00C74F80"/>
    <w:rsid w:val="00C75DF5"/>
    <w:rsid w:val="00C76F57"/>
    <w:rsid w:val="00C7747B"/>
    <w:rsid w:val="00C774A4"/>
    <w:rsid w:val="00C80F91"/>
    <w:rsid w:val="00C81085"/>
    <w:rsid w:val="00C815C3"/>
    <w:rsid w:val="00C82316"/>
    <w:rsid w:val="00C83212"/>
    <w:rsid w:val="00C83B0F"/>
    <w:rsid w:val="00C876A5"/>
    <w:rsid w:val="00C878B6"/>
    <w:rsid w:val="00C90BEA"/>
    <w:rsid w:val="00C91508"/>
    <w:rsid w:val="00C91630"/>
    <w:rsid w:val="00C91678"/>
    <w:rsid w:val="00C9239F"/>
    <w:rsid w:val="00C92675"/>
    <w:rsid w:val="00C93225"/>
    <w:rsid w:val="00C9402D"/>
    <w:rsid w:val="00C94F67"/>
    <w:rsid w:val="00C9558D"/>
    <w:rsid w:val="00C958FF"/>
    <w:rsid w:val="00C95EF7"/>
    <w:rsid w:val="00C96AD7"/>
    <w:rsid w:val="00C96C04"/>
    <w:rsid w:val="00C96F4F"/>
    <w:rsid w:val="00CA0176"/>
    <w:rsid w:val="00CA01ED"/>
    <w:rsid w:val="00CA028F"/>
    <w:rsid w:val="00CA1025"/>
    <w:rsid w:val="00CA17BD"/>
    <w:rsid w:val="00CA1814"/>
    <w:rsid w:val="00CA190A"/>
    <w:rsid w:val="00CA1D2B"/>
    <w:rsid w:val="00CA220C"/>
    <w:rsid w:val="00CA4060"/>
    <w:rsid w:val="00CA408F"/>
    <w:rsid w:val="00CA411E"/>
    <w:rsid w:val="00CA45E3"/>
    <w:rsid w:val="00CA5853"/>
    <w:rsid w:val="00CA6265"/>
    <w:rsid w:val="00CA6BB7"/>
    <w:rsid w:val="00CA7150"/>
    <w:rsid w:val="00CA78A0"/>
    <w:rsid w:val="00CB03C1"/>
    <w:rsid w:val="00CB2C86"/>
    <w:rsid w:val="00CB4B97"/>
    <w:rsid w:val="00CB56B4"/>
    <w:rsid w:val="00CB59CD"/>
    <w:rsid w:val="00CB5CBD"/>
    <w:rsid w:val="00CB6FC2"/>
    <w:rsid w:val="00CB7025"/>
    <w:rsid w:val="00CC0217"/>
    <w:rsid w:val="00CC03EC"/>
    <w:rsid w:val="00CC24B4"/>
    <w:rsid w:val="00CC2979"/>
    <w:rsid w:val="00CC3BBF"/>
    <w:rsid w:val="00CC637D"/>
    <w:rsid w:val="00CD0857"/>
    <w:rsid w:val="00CD0E6A"/>
    <w:rsid w:val="00CD1F10"/>
    <w:rsid w:val="00CD316A"/>
    <w:rsid w:val="00CD3901"/>
    <w:rsid w:val="00CD50D6"/>
    <w:rsid w:val="00CD560B"/>
    <w:rsid w:val="00CD5A37"/>
    <w:rsid w:val="00CD5FC7"/>
    <w:rsid w:val="00CD6056"/>
    <w:rsid w:val="00CD6513"/>
    <w:rsid w:val="00CE0480"/>
    <w:rsid w:val="00CE077A"/>
    <w:rsid w:val="00CE190B"/>
    <w:rsid w:val="00CE1AD2"/>
    <w:rsid w:val="00CE21E8"/>
    <w:rsid w:val="00CE24F5"/>
    <w:rsid w:val="00CE27A9"/>
    <w:rsid w:val="00CE2A59"/>
    <w:rsid w:val="00CE3B1C"/>
    <w:rsid w:val="00CE4722"/>
    <w:rsid w:val="00CE4B72"/>
    <w:rsid w:val="00CE533E"/>
    <w:rsid w:val="00CE55AB"/>
    <w:rsid w:val="00CE5898"/>
    <w:rsid w:val="00CF21AA"/>
    <w:rsid w:val="00CF2458"/>
    <w:rsid w:val="00CF3412"/>
    <w:rsid w:val="00CF43CD"/>
    <w:rsid w:val="00CF496D"/>
    <w:rsid w:val="00CF5B81"/>
    <w:rsid w:val="00CF6215"/>
    <w:rsid w:val="00CF6969"/>
    <w:rsid w:val="00CF6E40"/>
    <w:rsid w:val="00CF724B"/>
    <w:rsid w:val="00D009DD"/>
    <w:rsid w:val="00D02489"/>
    <w:rsid w:val="00D03453"/>
    <w:rsid w:val="00D039F8"/>
    <w:rsid w:val="00D03A0D"/>
    <w:rsid w:val="00D04257"/>
    <w:rsid w:val="00D04CEA"/>
    <w:rsid w:val="00D05630"/>
    <w:rsid w:val="00D060E7"/>
    <w:rsid w:val="00D066B6"/>
    <w:rsid w:val="00D103C5"/>
    <w:rsid w:val="00D10809"/>
    <w:rsid w:val="00D1235C"/>
    <w:rsid w:val="00D125FB"/>
    <w:rsid w:val="00D12FB5"/>
    <w:rsid w:val="00D12FE0"/>
    <w:rsid w:val="00D1320B"/>
    <w:rsid w:val="00D13779"/>
    <w:rsid w:val="00D13A93"/>
    <w:rsid w:val="00D13AB1"/>
    <w:rsid w:val="00D146A8"/>
    <w:rsid w:val="00D14836"/>
    <w:rsid w:val="00D14DC7"/>
    <w:rsid w:val="00D157A3"/>
    <w:rsid w:val="00D17C4A"/>
    <w:rsid w:val="00D17E80"/>
    <w:rsid w:val="00D2065A"/>
    <w:rsid w:val="00D21D59"/>
    <w:rsid w:val="00D22E7C"/>
    <w:rsid w:val="00D2415F"/>
    <w:rsid w:val="00D24A42"/>
    <w:rsid w:val="00D24D75"/>
    <w:rsid w:val="00D25FB4"/>
    <w:rsid w:val="00D262F0"/>
    <w:rsid w:val="00D27AE0"/>
    <w:rsid w:val="00D308CE"/>
    <w:rsid w:val="00D31D7A"/>
    <w:rsid w:val="00D3303D"/>
    <w:rsid w:val="00D335E8"/>
    <w:rsid w:val="00D3395D"/>
    <w:rsid w:val="00D33D15"/>
    <w:rsid w:val="00D34019"/>
    <w:rsid w:val="00D34AAF"/>
    <w:rsid w:val="00D35023"/>
    <w:rsid w:val="00D36E39"/>
    <w:rsid w:val="00D36EA9"/>
    <w:rsid w:val="00D375BC"/>
    <w:rsid w:val="00D40FD1"/>
    <w:rsid w:val="00D4209C"/>
    <w:rsid w:val="00D429D6"/>
    <w:rsid w:val="00D434B9"/>
    <w:rsid w:val="00D439F2"/>
    <w:rsid w:val="00D43B03"/>
    <w:rsid w:val="00D455A7"/>
    <w:rsid w:val="00D460F4"/>
    <w:rsid w:val="00D51749"/>
    <w:rsid w:val="00D523C6"/>
    <w:rsid w:val="00D5256A"/>
    <w:rsid w:val="00D52587"/>
    <w:rsid w:val="00D5315C"/>
    <w:rsid w:val="00D553CC"/>
    <w:rsid w:val="00D55582"/>
    <w:rsid w:val="00D55D4B"/>
    <w:rsid w:val="00D560FA"/>
    <w:rsid w:val="00D563E4"/>
    <w:rsid w:val="00D56811"/>
    <w:rsid w:val="00D5774A"/>
    <w:rsid w:val="00D57A8A"/>
    <w:rsid w:val="00D601E6"/>
    <w:rsid w:val="00D60621"/>
    <w:rsid w:val="00D6182D"/>
    <w:rsid w:val="00D61F7B"/>
    <w:rsid w:val="00D6469E"/>
    <w:rsid w:val="00D6509D"/>
    <w:rsid w:val="00D650F3"/>
    <w:rsid w:val="00D65599"/>
    <w:rsid w:val="00D65E07"/>
    <w:rsid w:val="00D66545"/>
    <w:rsid w:val="00D6715A"/>
    <w:rsid w:val="00D70206"/>
    <w:rsid w:val="00D70412"/>
    <w:rsid w:val="00D70FD9"/>
    <w:rsid w:val="00D7102C"/>
    <w:rsid w:val="00D71E49"/>
    <w:rsid w:val="00D723BC"/>
    <w:rsid w:val="00D7247B"/>
    <w:rsid w:val="00D72CFB"/>
    <w:rsid w:val="00D73930"/>
    <w:rsid w:val="00D74253"/>
    <w:rsid w:val="00D742E9"/>
    <w:rsid w:val="00D748B0"/>
    <w:rsid w:val="00D751E2"/>
    <w:rsid w:val="00D75C8A"/>
    <w:rsid w:val="00D77558"/>
    <w:rsid w:val="00D77C03"/>
    <w:rsid w:val="00D81195"/>
    <w:rsid w:val="00D81406"/>
    <w:rsid w:val="00D81AC1"/>
    <w:rsid w:val="00D83857"/>
    <w:rsid w:val="00D83F6E"/>
    <w:rsid w:val="00D855A1"/>
    <w:rsid w:val="00D85912"/>
    <w:rsid w:val="00D85CDE"/>
    <w:rsid w:val="00D86D26"/>
    <w:rsid w:val="00D87877"/>
    <w:rsid w:val="00D9039F"/>
    <w:rsid w:val="00D933EA"/>
    <w:rsid w:val="00D93D2A"/>
    <w:rsid w:val="00D946A9"/>
    <w:rsid w:val="00D94DAB"/>
    <w:rsid w:val="00D95227"/>
    <w:rsid w:val="00D95DE7"/>
    <w:rsid w:val="00D9699B"/>
    <w:rsid w:val="00D976C7"/>
    <w:rsid w:val="00DA0356"/>
    <w:rsid w:val="00DA1BD9"/>
    <w:rsid w:val="00DA21C7"/>
    <w:rsid w:val="00DA222C"/>
    <w:rsid w:val="00DA2D7F"/>
    <w:rsid w:val="00DA34A3"/>
    <w:rsid w:val="00DA4459"/>
    <w:rsid w:val="00DA4732"/>
    <w:rsid w:val="00DA49DA"/>
    <w:rsid w:val="00DA52EA"/>
    <w:rsid w:val="00DA5E52"/>
    <w:rsid w:val="00DA6575"/>
    <w:rsid w:val="00DA6831"/>
    <w:rsid w:val="00DA686B"/>
    <w:rsid w:val="00DA753B"/>
    <w:rsid w:val="00DB02E1"/>
    <w:rsid w:val="00DB070A"/>
    <w:rsid w:val="00DB1DE8"/>
    <w:rsid w:val="00DB2396"/>
    <w:rsid w:val="00DB28E0"/>
    <w:rsid w:val="00DB324A"/>
    <w:rsid w:val="00DB423E"/>
    <w:rsid w:val="00DB42BB"/>
    <w:rsid w:val="00DB471A"/>
    <w:rsid w:val="00DB489F"/>
    <w:rsid w:val="00DB4A2D"/>
    <w:rsid w:val="00DB5B31"/>
    <w:rsid w:val="00DB5C83"/>
    <w:rsid w:val="00DB5EA1"/>
    <w:rsid w:val="00DB662C"/>
    <w:rsid w:val="00DB68A7"/>
    <w:rsid w:val="00DB6B1B"/>
    <w:rsid w:val="00DB6EC0"/>
    <w:rsid w:val="00DC068B"/>
    <w:rsid w:val="00DC0942"/>
    <w:rsid w:val="00DC1092"/>
    <w:rsid w:val="00DC126F"/>
    <w:rsid w:val="00DC15E2"/>
    <w:rsid w:val="00DC2BDE"/>
    <w:rsid w:val="00DC2F64"/>
    <w:rsid w:val="00DC338A"/>
    <w:rsid w:val="00DC45D3"/>
    <w:rsid w:val="00DC6E9C"/>
    <w:rsid w:val="00DD0608"/>
    <w:rsid w:val="00DD0EC8"/>
    <w:rsid w:val="00DD2443"/>
    <w:rsid w:val="00DD2B17"/>
    <w:rsid w:val="00DD4DED"/>
    <w:rsid w:val="00DD504A"/>
    <w:rsid w:val="00DD51D0"/>
    <w:rsid w:val="00DD7668"/>
    <w:rsid w:val="00DE00B8"/>
    <w:rsid w:val="00DE019F"/>
    <w:rsid w:val="00DE0F7D"/>
    <w:rsid w:val="00DE17A4"/>
    <w:rsid w:val="00DE3450"/>
    <w:rsid w:val="00DE361F"/>
    <w:rsid w:val="00DE3A91"/>
    <w:rsid w:val="00DE5079"/>
    <w:rsid w:val="00DE53CE"/>
    <w:rsid w:val="00DE5501"/>
    <w:rsid w:val="00DE5761"/>
    <w:rsid w:val="00DE5ED0"/>
    <w:rsid w:val="00DE6965"/>
    <w:rsid w:val="00DE69AA"/>
    <w:rsid w:val="00DE76E1"/>
    <w:rsid w:val="00DE771F"/>
    <w:rsid w:val="00DE78CE"/>
    <w:rsid w:val="00DE7944"/>
    <w:rsid w:val="00DE7CF7"/>
    <w:rsid w:val="00DF02EA"/>
    <w:rsid w:val="00DF0AC7"/>
    <w:rsid w:val="00DF0B01"/>
    <w:rsid w:val="00DF25DC"/>
    <w:rsid w:val="00DF2942"/>
    <w:rsid w:val="00DF3278"/>
    <w:rsid w:val="00DF3D6A"/>
    <w:rsid w:val="00DF4400"/>
    <w:rsid w:val="00DF4E94"/>
    <w:rsid w:val="00DF4F9E"/>
    <w:rsid w:val="00DF5047"/>
    <w:rsid w:val="00DF55DD"/>
    <w:rsid w:val="00DF5EC9"/>
    <w:rsid w:val="00DF7426"/>
    <w:rsid w:val="00E01122"/>
    <w:rsid w:val="00E026CB"/>
    <w:rsid w:val="00E02D28"/>
    <w:rsid w:val="00E02D2A"/>
    <w:rsid w:val="00E02FE8"/>
    <w:rsid w:val="00E03309"/>
    <w:rsid w:val="00E03687"/>
    <w:rsid w:val="00E041DE"/>
    <w:rsid w:val="00E04BE2"/>
    <w:rsid w:val="00E0520B"/>
    <w:rsid w:val="00E0543B"/>
    <w:rsid w:val="00E06B79"/>
    <w:rsid w:val="00E0713A"/>
    <w:rsid w:val="00E079A6"/>
    <w:rsid w:val="00E07CE4"/>
    <w:rsid w:val="00E1003F"/>
    <w:rsid w:val="00E10B0A"/>
    <w:rsid w:val="00E10BCD"/>
    <w:rsid w:val="00E10E9F"/>
    <w:rsid w:val="00E11693"/>
    <w:rsid w:val="00E13A16"/>
    <w:rsid w:val="00E14B98"/>
    <w:rsid w:val="00E16DE6"/>
    <w:rsid w:val="00E20CBE"/>
    <w:rsid w:val="00E2180E"/>
    <w:rsid w:val="00E2283E"/>
    <w:rsid w:val="00E23967"/>
    <w:rsid w:val="00E243AF"/>
    <w:rsid w:val="00E246F0"/>
    <w:rsid w:val="00E2505D"/>
    <w:rsid w:val="00E25066"/>
    <w:rsid w:val="00E255FB"/>
    <w:rsid w:val="00E25B3E"/>
    <w:rsid w:val="00E25F6D"/>
    <w:rsid w:val="00E2632B"/>
    <w:rsid w:val="00E26A94"/>
    <w:rsid w:val="00E27EEC"/>
    <w:rsid w:val="00E31227"/>
    <w:rsid w:val="00E31BBB"/>
    <w:rsid w:val="00E329A9"/>
    <w:rsid w:val="00E335BF"/>
    <w:rsid w:val="00E3385D"/>
    <w:rsid w:val="00E34BE1"/>
    <w:rsid w:val="00E34F6D"/>
    <w:rsid w:val="00E36001"/>
    <w:rsid w:val="00E36BB8"/>
    <w:rsid w:val="00E37509"/>
    <w:rsid w:val="00E37CBA"/>
    <w:rsid w:val="00E37E0E"/>
    <w:rsid w:val="00E40A3C"/>
    <w:rsid w:val="00E40C74"/>
    <w:rsid w:val="00E412A3"/>
    <w:rsid w:val="00E4173C"/>
    <w:rsid w:val="00E417A8"/>
    <w:rsid w:val="00E422A1"/>
    <w:rsid w:val="00E43A76"/>
    <w:rsid w:val="00E43EA2"/>
    <w:rsid w:val="00E443D7"/>
    <w:rsid w:val="00E45E70"/>
    <w:rsid w:val="00E47F99"/>
    <w:rsid w:val="00E51690"/>
    <w:rsid w:val="00E516BF"/>
    <w:rsid w:val="00E5183A"/>
    <w:rsid w:val="00E5191D"/>
    <w:rsid w:val="00E51958"/>
    <w:rsid w:val="00E526E0"/>
    <w:rsid w:val="00E54085"/>
    <w:rsid w:val="00E54441"/>
    <w:rsid w:val="00E55E54"/>
    <w:rsid w:val="00E565BF"/>
    <w:rsid w:val="00E57DDA"/>
    <w:rsid w:val="00E60EB8"/>
    <w:rsid w:val="00E6105A"/>
    <w:rsid w:val="00E619CB"/>
    <w:rsid w:val="00E6233C"/>
    <w:rsid w:val="00E625B2"/>
    <w:rsid w:val="00E6265D"/>
    <w:rsid w:val="00E63575"/>
    <w:rsid w:val="00E63B6A"/>
    <w:rsid w:val="00E64294"/>
    <w:rsid w:val="00E649BF"/>
    <w:rsid w:val="00E653C7"/>
    <w:rsid w:val="00E65786"/>
    <w:rsid w:val="00E65BB5"/>
    <w:rsid w:val="00E664BD"/>
    <w:rsid w:val="00E66CBE"/>
    <w:rsid w:val="00E67A20"/>
    <w:rsid w:val="00E70D67"/>
    <w:rsid w:val="00E71291"/>
    <w:rsid w:val="00E71C52"/>
    <w:rsid w:val="00E71C86"/>
    <w:rsid w:val="00E71D54"/>
    <w:rsid w:val="00E724DA"/>
    <w:rsid w:val="00E74987"/>
    <w:rsid w:val="00E7514D"/>
    <w:rsid w:val="00E75B87"/>
    <w:rsid w:val="00E75D54"/>
    <w:rsid w:val="00E75DA9"/>
    <w:rsid w:val="00E76879"/>
    <w:rsid w:val="00E76AD9"/>
    <w:rsid w:val="00E76D2F"/>
    <w:rsid w:val="00E7758F"/>
    <w:rsid w:val="00E776CF"/>
    <w:rsid w:val="00E80072"/>
    <w:rsid w:val="00E80269"/>
    <w:rsid w:val="00E80BC5"/>
    <w:rsid w:val="00E8157C"/>
    <w:rsid w:val="00E81694"/>
    <w:rsid w:val="00E81807"/>
    <w:rsid w:val="00E845E0"/>
    <w:rsid w:val="00E9007E"/>
    <w:rsid w:val="00E921B9"/>
    <w:rsid w:val="00E92B70"/>
    <w:rsid w:val="00E9311A"/>
    <w:rsid w:val="00E9495A"/>
    <w:rsid w:val="00E94AAB"/>
    <w:rsid w:val="00E9559B"/>
    <w:rsid w:val="00E957EF"/>
    <w:rsid w:val="00E9674A"/>
    <w:rsid w:val="00E967A1"/>
    <w:rsid w:val="00E97CB4"/>
    <w:rsid w:val="00EA01C2"/>
    <w:rsid w:val="00EA04B6"/>
    <w:rsid w:val="00EA0844"/>
    <w:rsid w:val="00EA14E4"/>
    <w:rsid w:val="00EA270E"/>
    <w:rsid w:val="00EA316E"/>
    <w:rsid w:val="00EA3294"/>
    <w:rsid w:val="00EA40C9"/>
    <w:rsid w:val="00EA4F0F"/>
    <w:rsid w:val="00EA5135"/>
    <w:rsid w:val="00EA5197"/>
    <w:rsid w:val="00EA692E"/>
    <w:rsid w:val="00EB0606"/>
    <w:rsid w:val="00EB0C9D"/>
    <w:rsid w:val="00EB24FB"/>
    <w:rsid w:val="00EB274D"/>
    <w:rsid w:val="00EB27D6"/>
    <w:rsid w:val="00EB4337"/>
    <w:rsid w:val="00EB4464"/>
    <w:rsid w:val="00EB4A23"/>
    <w:rsid w:val="00EB5791"/>
    <w:rsid w:val="00EB59EC"/>
    <w:rsid w:val="00EB65EF"/>
    <w:rsid w:val="00EB67E7"/>
    <w:rsid w:val="00EB7296"/>
    <w:rsid w:val="00EC0C62"/>
    <w:rsid w:val="00EC1232"/>
    <w:rsid w:val="00EC1C8A"/>
    <w:rsid w:val="00EC2789"/>
    <w:rsid w:val="00EC2846"/>
    <w:rsid w:val="00EC38EF"/>
    <w:rsid w:val="00EC44AC"/>
    <w:rsid w:val="00EC4593"/>
    <w:rsid w:val="00EC46BA"/>
    <w:rsid w:val="00EC53B2"/>
    <w:rsid w:val="00EC54F4"/>
    <w:rsid w:val="00EC5C74"/>
    <w:rsid w:val="00EC67A5"/>
    <w:rsid w:val="00EC67D2"/>
    <w:rsid w:val="00EC7C80"/>
    <w:rsid w:val="00ED0381"/>
    <w:rsid w:val="00ED0E47"/>
    <w:rsid w:val="00ED11FC"/>
    <w:rsid w:val="00ED18F0"/>
    <w:rsid w:val="00ED2A2C"/>
    <w:rsid w:val="00ED43F6"/>
    <w:rsid w:val="00ED4D95"/>
    <w:rsid w:val="00ED506F"/>
    <w:rsid w:val="00ED5422"/>
    <w:rsid w:val="00ED550C"/>
    <w:rsid w:val="00ED5564"/>
    <w:rsid w:val="00ED64EF"/>
    <w:rsid w:val="00ED770E"/>
    <w:rsid w:val="00ED772B"/>
    <w:rsid w:val="00ED7F4A"/>
    <w:rsid w:val="00EE04C1"/>
    <w:rsid w:val="00EE051D"/>
    <w:rsid w:val="00EE067D"/>
    <w:rsid w:val="00EE0FBF"/>
    <w:rsid w:val="00EE106C"/>
    <w:rsid w:val="00EE1239"/>
    <w:rsid w:val="00EE1BDF"/>
    <w:rsid w:val="00EE1C2C"/>
    <w:rsid w:val="00EE264C"/>
    <w:rsid w:val="00EE27FC"/>
    <w:rsid w:val="00EE2D18"/>
    <w:rsid w:val="00EE429E"/>
    <w:rsid w:val="00EE5169"/>
    <w:rsid w:val="00EE600F"/>
    <w:rsid w:val="00EE64D6"/>
    <w:rsid w:val="00EE7602"/>
    <w:rsid w:val="00EE77F0"/>
    <w:rsid w:val="00EF09AA"/>
    <w:rsid w:val="00EF1B68"/>
    <w:rsid w:val="00EF21F5"/>
    <w:rsid w:val="00EF2426"/>
    <w:rsid w:val="00EF24E4"/>
    <w:rsid w:val="00EF255F"/>
    <w:rsid w:val="00EF299E"/>
    <w:rsid w:val="00EF40AB"/>
    <w:rsid w:val="00EF4138"/>
    <w:rsid w:val="00EF4782"/>
    <w:rsid w:val="00EF5FE1"/>
    <w:rsid w:val="00EF736D"/>
    <w:rsid w:val="00EF799B"/>
    <w:rsid w:val="00F004EB"/>
    <w:rsid w:val="00F01D20"/>
    <w:rsid w:val="00F01F32"/>
    <w:rsid w:val="00F03F88"/>
    <w:rsid w:val="00F04CFA"/>
    <w:rsid w:val="00F06A74"/>
    <w:rsid w:val="00F10253"/>
    <w:rsid w:val="00F1133B"/>
    <w:rsid w:val="00F11636"/>
    <w:rsid w:val="00F12ED0"/>
    <w:rsid w:val="00F1441C"/>
    <w:rsid w:val="00F14C95"/>
    <w:rsid w:val="00F1738C"/>
    <w:rsid w:val="00F175E8"/>
    <w:rsid w:val="00F17644"/>
    <w:rsid w:val="00F214A2"/>
    <w:rsid w:val="00F2333B"/>
    <w:rsid w:val="00F233EE"/>
    <w:rsid w:val="00F23F08"/>
    <w:rsid w:val="00F24C24"/>
    <w:rsid w:val="00F2549F"/>
    <w:rsid w:val="00F2646D"/>
    <w:rsid w:val="00F265E1"/>
    <w:rsid w:val="00F268BE"/>
    <w:rsid w:val="00F26BCB"/>
    <w:rsid w:val="00F278E3"/>
    <w:rsid w:val="00F27C6D"/>
    <w:rsid w:val="00F30325"/>
    <w:rsid w:val="00F30CBB"/>
    <w:rsid w:val="00F30CF9"/>
    <w:rsid w:val="00F32E8D"/>
    <w:rsid w:val="00F3422B"/>
    <w:rsid w:val="00F34EF8"/>
    <w:rsid w:val="00F35C80"/>
    <w:rsid w:val="00F35C90"/>
    <w:rsid w:val="00F363D7"/>
    <w:rsid w:val="00F3646F"/>
    <w:rsid w:val="00F3661A"/>
    <w:rsid w:val="00F369F2"/>
    <w:rsid w:val="00F37BEF"/>
    <w:rsid w:val="00F401B8"/>
    <w:rsid w:val="00F40F7E"/>
    <w:rsid w:val="00F42771"/>
    <w:rsid w:val="00F42C6E"/>
    <w:rsid w:val="00F43191"/>
    <w:rsid w:val="00F4387C"/>
    <w:rsid w:val="00F43B37"/>
    <w:rsid w:val="00F4487D"/>
    <w:rsid w:val="00F449FB"/>
    <w:rsid w:val="00F459C4"/>
    <w:rsid w:val="00F45DF4"/>
    <w:rsid w:val="00F46000"/>
    <w:rsid w:val="00F46B5B"/>
    <w:rsid w:val="00F47C2F"/>
    <w:rsid w:val="00F501BE"/>
    <w:rsid w:val="00F5170E"/>
    <w:rsid w:val="00F518BC"/>
    <w:rsid w:val="00F52C8F"/>
    <w:rsid w:val="00F532DA"/>
    <w:rsid w:val="00F53CA5"/>
    <w:rsid w:val="00F53CF6"/>
    <w:rsid w:val="00F554C0"/>
    <w:rsid w:val="00F55660"/>
    <w:rsid w:val="00F55F2A"/>
    <w:rsid w:val="00F569FA"/>
    <w:rsid w:val="00F56C20"/>
    <w:rsid w:val="00F56DC2"/>
    <w:rsid w:val="00F5717C"/>
    <w:rsid w:val="00F57495"/>
    <w:rsid w:val="00F577F9"/>
    <w:rsid w:val="00F57EDE"/>
    <w:rsid w:val="00F61F97"/>
    <w:rsid w:val="00F61FB1"/>
    <w:rsid w:val="00F629A8"/>
    <w:rsid w:val="00F63281"/>
    <w:rsid w:val="00F639CC"/>
    <w:rsid w:val="00F63AD7"/>
    <w:rsid w:val="00F640E7"/>
    <w:rsid w:val="00F65A33"/>
    <w:rsid w:val="00F6654C"/>
    <w:rsid w:val="00F66A37"/>
    <w:rsid w:val="00F675A0"/>
    <w:rsid w:val="00F7092B"/>
    <w:rsid w:val="00F70BA8"/>
    <w:rsid w:val="00F713CA"/>
    <w:rsid w:val="00F7148C"/>
    <w:rsid w:val="00F717F7"/>
    <w:rsid w:val="00F73245"/>
    <w:rsid w:val="00F73B24"/>
    <w:rsid w:val="00F744CA"/>
    <w:rsid w:val="00F74B0B"/>
    <w:rsid w:val="00F74CE8"/>
    <w:rsid w:val="00F7624C"/>
    <w:rsid w:val="00F76DE0"/>
    <w:rsid w:val="00F814EC"/>
    <w:rsid w:val="00F82740"/>
    <w:rsid w:val="00F82778"/>
    <w:rsid w:val="00F8292E"/>
    <w:rsid w:val="00F83332"/>
    <w:rsid w:val="00F83F24"/>
    <w:rsid w:val="00F84526"/>
    <w:rsid w:val="00F84C37"/>
    <w:rsid w:val="00F85401"/>
    <w:rsid w:val="00F866C9"/>
    <w:rsid w:val="00F87072"/>
    <w:rsid w:val="00F87846"/>
    <w:rsid w:val="00F90690"/>
    <w:rsid w:val="00F921C7"/>
    <w:rsid w:val="00F92654"/>
    <w:rsid w:val="00F93632"/>
    <w:rsid w:val="00F93C16"/>
    <w:rsid w:val="00F947C8"/>
    <w:rsid w:val="00F94A9B"/>
    <w:rsid w:val="00F951B0"/>
    <w:rsid w:val="00F95573"/>
    <w:rsid w:val="00F96374"/>
    <w:rsid w:val="00FA0CA7"/>
    <w:rsid w:val="00FA118E"/>
    <w:rsid w:val="00FA1DA4"/>
    <w:rsid w:val="00FA268A"/>
    <w:rsid w:val="00FA269F"/>
    <w:rsid w:val="00FA3CF6"/>
    <w:rsid w:val="00FA3D2C"/>
    <w:rsid w:val="00FA5BB6"/>
    <w:rsid w:val="00FA5CC8"/>
    <w:rsid w:val="00FA7384"/>
    <w:rsid w:val="00FA7A28"/>
    <w:rsid w:val="00FA7E07"/>
    <w:rsid w:val="00FB11C9"/>
    <w:rsid w:val="00FB2644"/>
    <w:rsid w:val="00FB2915"/>
    <w:rsid w:val="00FB3367"/>
    <w:rsid w:val="00FB3477"/>
    <w:rsid w:val="00FB3DF6"/>
    <w:rsid w:val="00FB3E22"/>
    <w:rsid w:val="00FB4078"/>
    <w:rsid w:val="00FB4176"/>
    <w:rsid w:val="00FB6572"/>
    <w:rsid w:val="00FB6D74"/>
    <w:rsid w:val="00FC0AB1"/>
    <w:rsid w:val="00FC0ABD"/>
    <w:rsid w:val="00FC15E0"/>
    <w:rsid w:val="00FC16B4"/>
    <w:rsid w:val="00FC1E72"/>
    <w:rsid w:val="00FC39B7"/>
    <w:rsid w:val="00FC462B"/>
    <w:rsid w:val="00FC5C4C"/>
    <w:rsid w:val="00FC6A3E"/>
    <w:rsid w:val="00FC74CF"/>
    <w:rsid w:val="00FC7B2E"/>
    <w:rsid w:val="00FD0514"/>
    <w:rsid w:val="00FD1DD0"/>
    <w:rsid w:val="00FD2B7E"/>
    <w:rsid w:val="00FD367B"/>
    <w:rsid w:val="00FD3C02"/>
    <w:rsid w:val="00FD3E29"/>
    <w:rsid w:val="00FD407E"/>
    <w:rsid w:val="00FD49C1"/>
    <w:rsid w:val="00FD62F3"/>
    <w:rsid w:val="00FD6B27"/>
    <w:rsid w:val="00FD6CE3"/>
    <w:rsid w:val="00FD7308"/>
    <w:rsid w:val="00FE009D"/>
    <w:rsid w:val="00FE045A"/>
    <w:rsid w:val="00FE0693"/>
    <w:rsid w:val="00FE17B4"/>
    <w:rsid w:val="00FE1D94"/>
    <w:rsid w:val="00FE2216"/>
    <w:rsid w:val="00FE26DB"/>
    <w:rsid w:val="00FE33AE"/>
    <w:rsid w:val="00FE458C"/>
    <w:rsid w:val="00FE496E"/>
    <w:rsid w:val="00FE4E20"/>
    <w:rsid w:val="00FE57B8"/>
    <w:rsid w:val="00FE5CF7"/>
    <w:rsid w:val="00FE6F42"/>
    <w:rsid w:val="00FE7A14"/>
    <w:rsid w:val="00FF0057"/>
    <w:rsid w:val="00FF0C2B"/>
    <w:rsid w:val="00FF34AB"/>
    <w:rsid w:val="00FF3500"/>
    <w:rsid w:val="00FF45FC"/>
    <w:rsid w:val="00FF5097"/>
    <w:rsid w:val="00FF5287"/>
    <w:rsid w:val="00FF66F4"/>
    <w:rsid w:val="00FF6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4E835FB"/>
  <w15:chartTrackingRefBased/>
  <w15:docId w15:val="{18523E7B-78CA-4274-822E-9DDF77000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4085"/>
    <w:rPr>
      <w:sz w:val="24"/>
      <w:szCs w:val="24"/>
    </w:rPr>
  </w:style>
  <w:style w:type="paragraph" w:styleId="Heading3">
    <w:name w:val="heading 3"/>
    <w:basedOn w:val="Normal"/>
    <w:next w:val="Normal"/>
    <w:link w:val="Heading3Char"/>
    <w:qFormat/>
    <w:rsid w:val="00C25025"/>
    <w:pPr>
      <w:keepNext/>
      <w:tabs>
        <w:tab w:val="left" w:pos="360"/>
        <w:tab w:val="left" w:pos="891"/>
        <w:tab w:val="right" w:pos="9360"/>
      </w:tabs>
      <w:jc w:val="center"/>
      <w:outlineLvl w:val="2"/>
    </w:pPr>
    <w:rPr>
      <w:rFonts w:ascii="Arial" w:hAnsi="Arial" w:cs="Arial"/>
      <w:szCs w:val="20"/>
      <w:u w:val="single"/>
    </w:rPr>
  </w:style>
  <w:style w:type="paragraph" w:styleId="Heading4">
    <w:name w:val="heading 4"/>
    <w:basedOn w:val="Normal"/>
    <w:next w:val="Normal"/>
    <w:link w:val="Heading4Char"/>
    <w:unhideWhenUsed/>
    <w:qFormat/>
    <w:rsid w:val="00AD3092"/>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BE0834"/>
    <w:pPr>
      <w:widowControl w:val="0"/>
      <w:suppressAutoHyphens/>
    </w:pPr>
    <w:rPr>
      <w:rFonts w:eastAsia="Lucida Sans Unicode"/>
      <w:kern w:val="1"/>
    </w:rPr>
  </w:style>
  <w:style w:type="character" w:customStyle="1" w:styleId="Heading3Char">
    <w:name w:val="Heading 3 Char"/>
    <w:link w:val="Heading3"/>
    <w:rsid w:val="00C25025"/>
    <w:rPr>
      <w:rFonts w:ascii="Arial" w:hAnsi="Arial" w:cs="Arial"/>
      <w:sz w:val="24"/>
      <w:u w:val="single"/>
    </w:rPr>
  </w:style>
  <w:style w:type="paragraph" w:styleId="BalloonText">
    <w:name w:val="Balloon Text"/>
    <w:basedOn w:val="Normal"/>
    <w:link w:val="BalloonTextChar"/>
    <w:rsid w:val="00307958"/>
    <w:rPr>
      <w:rFonts w:ascii="Tahoma" w:hAnsi="Tahoma" w:cs="Tahoma"/>
      <w:sz w:val="16"/>
      <w:szCs w:val="16"/>
    </w:rPr>
  </w:style>
  <w:style w:type="character" w:customStyle="1" w:styleId="BalloonTextChar">
    <w:name w:val="Balloon Text Char"/>
    <w:link w:val="BalloonText"/>
    <w:rsid w:val="00307958"/>
    <w:rPr>
      <w:rFonts w:ascii="Tahoma" w:hAnsi="Tahoma" w:cs="Tahoma"/>
      <w:sz w:val="16"/>
      <w:szCs w:val="16"/>
    </w:rPr>
  </w:style>
  <w:style w:type="paragraph" w:styleId="ListParagraph">
    <w:name w:val="List Paragraph"/>
    <w:basedOn w:val="Normal"/>
    <w:uiPriority w:val="34"/>
    <w:qFormat/>
    <w:rsid w:val="009968A9"/>
    <w:pPr>
      <w:ind w:left="720"/>
    </w:pPr>
  </w:style>
  <w:style w:type="character" w:customStyle="1" w:styleId="Heading4Char">
    <w:name w:val="Heading 4 Char"/>
    <w:link w:val="Heading4"/>
    <w:rsid w:val="00AD3092"/>
    <w:rPr>
      <w:rFonts w:ascii="Calibri" w:hAnsi="Calibri"/>
      <w:b/>
      <w:bCs/>
      <w:sz w:val="28"/>
      <w:szCs w:val="28"/>
    </w:rPr>
  </w:style>
  <w:style w:type="paragraph" w:customStyle="1" w:styleId="PreformattedText">
    <w:name w:val="Preformatted Text"/>
    <w:basedOn w:val="Normal"/>
    <w:rsid w:val="00526C5D"/>
    <w:pPr>
      <w:widowControl w:val="0"/>
      <w:suppressAutoHyphens/>
    </w:pPr>
    <w:rPr>
      <w:sz w:val="20"/>
      <w:szCs w:val="20"/>
      <w:lang w:bidi="en-US"/>
    </w:rPr>
  </w:style>
  <w:style w:type="paragraph" w:styleId="BodyTextIndent2">
    <w:name w:val="Body Text Indent 2"/>
    <w:basedOn w:val="Normal"/>
    <w:link w:val="BodyTextIndent2Char"/>
    <w:rsid w:val="00EA40C9"/>
    <w:pPr>
      <w:widowControl w:val="0"/>
      <w:ind w:firstLine="720"/>
      <w:jc w:val="both"/>
    </w:pPr>
    <w:rPr>
      <w:snapToGrid w:val="0"/>
      <w:szCs w:val="20"/>
    </w:rPr>
  </w:style>
  <w:style w:type="character" w:customStyle="1" w:styleId="BodyTextIndent2Char">
    <w:name w:val="Body Text Indent 2 Char"/>
    <w:link w:val="BodyTextIndent2"/>
    <w:rsid w:val="00EA40C9"/>
    <w:rPr>
      <w:snapToGrid w:val="0"/>
      <w:sz w:val="24"/>
    </w:rPr>
  </w:style>
  <w:style w:type="paragraph" w:customStyle="1" w:styleId="CM5">
    <w:name w:val="CM5"/>
    <w:basedOn w:val="Normal"/>
    <w:next w:val="Normal"/>
    <w:rsid w:val="0036461B"/>
    <w:pPr>
      <w:widowControl w:val="0"/>
      <w:suppressAutoHyphens/>
    </w:pPr>
    <w:rPr>
      <w:kern w:val="1"/>
      <w:lang w:eastAsia="hi-IN" w:bidi="hi-IN"/>
    </w:rPr>
  </w:style>
  <w:style w:type="paragraph" w:styleId="BodyTextIndent">
    <w:name w:val="Body Text Indent"/>
    <w:basedOn w:val="Normal"/>
    <w:link w:val="BodyTextIndentChar"/>
    <w:rsid w:val="00D855A1"/>
    <w:pPr>
      <w:spacing w:after="120"/>
      <w:ind w:left="360"/>
    </w:pPr>
  </w:style>
  <w:style w:type="character" w:customStyle="1" w:styleId="BodyTextIndentChar">
    <w:name w:val="Body Text Indent Char"/>
    <w:link w:val="BodyTextIndent"/>
    <w:rsid w:val="00D855A1"/>
    <w:rPr>
      <w:sz w:val="24"/>
      <w:szCs w:val="24"/>
    </w:rPr>
  </w:style>
  <w:style w:type="paragraph" w:customStyle="1" w:styleId="Default">
    <w:name w:val="Default"/>
    <w:rsid w:val="007432BB"/>
    <w:pPr>
      <w:autoSpaceDE w:val="0"/>
      <w:autoSpaceDN w:val="0"/>
      <w:adjustRightInd w:val="0"/>
    </w:pPr>
    <w:rPr>
      <w:color w:val="000000"/>
      <w:sz w:val="24"/>
      <w:szCs w:val="24"/>
    </w:rPr>
  </w:style>
  <w:style w:type="paragraph" w:styleId="Header">
    <w:name w:val="header"/>
    <w:basedOn w:val="Normal"/>
    <w:link w:val="HeaderChar"/>
    <w:uiPriority w:val="99"/>
    <w:rsid w:val="008535A8"/>
    <w:pPr>
      <w:tabs>
        <w:tab w:val="center" w:pos="4680"/>
        <w:tab w:val="right" w:pos="9360"/>
      </w:tabs>
    </w:pPr>
  </w:style>
  <w:style w:type="character" w:customStyle="1" w:styleId="HeaderChar">
    <w:name w:val="Header Char"/>
    <w:basedOn w:val="DefaultParagraphFont"/>
    <w:link w:val="Header"/>
    <w:uiPriority w:val="99"/>
    <w:rsid w:val="008535A8"/>
    <w:rPr>
      <w:sz w:val="24"/>
      <w:szCs w:val="24"/>
    </w:rPr>
  </w:style>
  <w:style w:type="paragraph" w:styleId="Footer">
    <w:name w:val="footer"/>
    <w:basedOn w:val="Normal"/>
    <w:link w:val="FooterChar"/>
    <w:uiPriority w:val="99"/>
    <w:rsid w:val="008535A8"/>
    <w:pPr>
      <w:tabs>
        <w:tab w:val="center" w:pos="4680"/>
        <w:tab w:val="right" w:pos="9360"/>
      </w:tabs>
    </w:pPr>
  </w:style>
  <w:style w:type="character" w:customStyle="1" w:styleId="FooterChar">
    <w:name w:val="Footer Char"/>
    <w:basedOn w:val="DefaultParagraphFont"/>
    <w:link w:val="Footer"/>
    <w:uiPriority w:val="99"/>
    <w:rsid w:val="008535A8"/>
    <w:rPr>
      <w:sz w:val="24"/>
      <w:szCs w:val="24"/>
    </w:rPr>
  </w:style>
  <w:style w:type="paragraph" w:styleId="BodyText">
    <w:name w:val="Body Text"/>
    <w:basedOn w:val="Normal"/>
    <w:link w:val="BodyTextChar"/>
    <w:rsid w:val="00BC0434"/>
    <w:pPr>
      <w:spacing w:after="120"/>
    </w:pPr>
  </w:style>
  <w:style w:type="character" w:customStyle="1" w:styleId="BodyTextChar">
    <w:name w:val="Body Text Char"/>
    <w:basedOn w:val="DefaultParagraphFont"/>
    <w:link w:val="BodyText"/>
    <w:rsid w:val="00BC0434"/>
    <w:rPr>
      <w:sz w:val="24"/>
      <w:szCs w:val="24"/>
    </w:rPr>
  </w:style>
  <w:style w:type="paragraph" w:styleId="BlockText">
    <w:name w:val="Block Text"/>
    <w:basedOn w:val="Normal"/>
    <w:rsid w:val="00BC0434"/>
    <w:pPr>
      <w:widowControl w:val="0"/>
      <w:ind w:left="720" w:right="720" w:firstLine="720"/>
      <w:jc w:val="both"/>
    </w:pPr>
    <w:rPr>
      <w:rFonts w:ascii="Arial" w:hAnsi="Arial"/>
      <w:snapToGrid w:val="0"/>
      <w:sz w:val="22"/>
      <w:szCs w:val="20"/>
    </w:rPr>
  </w:style>
  <w:style w:type="paragraph" w:styleId="NoSpacing">
    <w:name w:val="No Spacing"/>
    <w:uiPriority w:val="1"/>
    <w:qFormat/>
    <w:rsid w:val="00763214"/>
    <w:rPr>
      <w:rFonts w:asciiTheme="minorHAnsi" w:eastAsiaTheme="minorEastAsia" w:hAnsiTheme="minorHAnsi" w:cstheme="minorBidi"/>
      <w:sz w:val="22"/>
      <w:szCs w:val="22"/>
    </w:rPr>
  </w:style>
  <w:style w:type="table" w:styleId="TableGrid">
    <w:name w:val="Table Grid"/>
    <w:basedOn w:val="TableNormal"/>
    <w:uiPriority w:val="59"/>
    <w:rsid w:val="0076321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32889"/>
    <w:rPr>
      <w:sz w:val="24"/>
      <w:szCs w:val="24"/>
    </w:rPr>
  </w:style>
  <w:style w:type="paragraph" w:styleId="Title">
    <w:name w:val="Title"/>
    <w:basedOn w:val="Normal"/>
    <w:link w:val="TitleChar"/>
    <w:qFormat/>
    <w:rsid w:val="0034164E"/>
    <w:pPr>
      <w:jc w:val="center"/>
    </w:pPr>
    <w:rPr>
      <w:b/>
      <w:bCs/>
      <w:szCs w:val="20"/>
    </w:rPr>
  </w:style>
  <w:style w:type="character" w:customStyle="1" w:styleId="TitleChar">
    <w:name w:val="Title Char"/>
    <w:basedOn w:val="DefaultParagraphFont"/>
    <w:link w:val="Title"/>
    <w:rsid w:val="0034164E"/>
    <w:rPr>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008892">
      <w:bodyDiv w:val="1"/>
      <w:marLeft w:val="0"/>
      <w:marRight w:val="0"/>
      <w:marTop w:val="0"/>
      <w:marBottom w:val="0"/>
      <w:divBdr>
        <w:top w:val="none" w:sz="0" w:space="0" w:color="auto"/>
        <w:left w:val="none" w:sz="0" w:space="0" w:color="auto"/>
        <w:bottom w:val="none" w:sz="0" w:space="0" w:color="auto"/>
        <w:right w:val="none" w:sz="0" w:space="0" w:color="auto"/>
      </w:divBdr>
    </w:div>
    <w:div w:id="91634002">
      <w:bodyDiv w:val="1"/>
      <w:marLeft w:val="0"/>
      <w:marRight w:val="0"/>
      <w:marTop w:val="0"/>
      <w:marBottom w:val="0"/>
      <w:divBdr>
        <w:top w:val="none" w:sz="0" w:space="0" w:color="auto"/>
        <w:left w:val="none" w:sz="0" w:space="0" w:color="auto"/>
        <w:bottom w:val="none" w:sz="0" w:space="0" w:color="auto"/>
        <w:right w:val="none" w:sz="0" w:space="0" w:color="auto"/>
      </w:divBdr>
    </w:div>
    <w:div w:id="173763504">
      <w:bodyDiv w:val="1"/>
      <w:marLeft w:val="0"/>
      <w:marRight w:val="0"/>
      <w:marTop w:val="0"/>
      <w:marBottom w:val="0"/>
      <w:divBdr>
        <w:top w:val="none" w:sz="0" w:space="0" w:color="auto"/>
        <w:left w:val="none" w:sz="0" w:space="0" w:color="auto"/>
        <w:bottom w:val="none" w:sz="0" w:space="0" w:color="auto"/>
        <w:right w:val="none" w:sz="0" w:space="0" w:color="auto"/>
      </w:divBdr>
    </w:div>
    <w:div w:id="202063603">
      <w:bodyDiv w:val="1"/>
      <w:marLeft w:val="0"/>
      <w:marRight w:val="0"/>
      <w:marTop w:val="0"/>
      <w:marBottom w:val="0"/>
      <w:divBdr>
        <w:top w:val="none" w:sz="0" w:space="0" w:color="auto"/>
        <w:left w:val="none" w:sz="0" w:space="0" w:color="auto"/>
        <w:bottom w:val="none" w:sz="0" w:space="0" w:color="auto"/>
        <w:right w:val="none" w:sz="0" w:space="0" w:color="auto"/>
      </w:divBdr>
    </w:div>
    <w:div w:id="220867720">
      <w:bodyDiv w:val="1"/>
      <w:marLeft w:val="0"/>
      <w:marRight w:val="0"/>
      <w:marTop w:val="0"/>
      <w:marBottom w:val="0"/>
      <w:divBdr>
        <w:top w:val="none" w:sz="0" w:space="0" w:color="auto"/>
        <w:left w:val="none" w:sz="0" w:space="0" w:color="auto"/>
        <w:bottom w:val="none" w:sz="0" w:space="0" w:color="auto"/>
        <w:right w:val="none" w:sz="0" w:space="0" w:color="auto"/>
      </w:divBdr>
    </w:div>
    <w:div w:id="265845428">
      <w:bodyDiv w:val="1"/>
      <w:marLeft w:val="0"/>
      <w:marRight w:val="0"/>
      <w:marTop w:val="0"/>
      <w:marBottom w:val="0"/>
      <w:divBdr>
        <w:top w:val="none" w:sz="0" w:space="0" w:color="auto"/>
        <w:left w:val="none" w:sz="0" w:space="0" w:color="auto"/>
        <w:bottom w:val="none" w:sz="0" w:space="0" w:color="auto"/>
        <w:right w:val="none" w:sz="0" w:space="0" w:color="auto"/>
      </w:divBdr>
    </w:div>
    <w:div w:id="318309649">
      <w:bodyDiv w:val="1"/>
      <w:marLeft w:val="0"/>
      <w:marRight w:val="0"/>
      <w:marTop w:val="0"/>
      <w:marBottom w:val="0"/>
      <w:divBdr>
        <w:top w:val="none" w:sz="0" w:space="0" w:color="auto"/>
        <w:left w:val="none" w:sz="0" w:space="0" w:color="auto"/>
        <w:bottom w:val="none" w:sz="0" w:space="0" w:color="auto"/>
        <w:right w:val="none" w:sz="0" w:space="0" w:color="auto"/>
      </w:divBdr>
    </w:div>
    <w:div w:id="327759163">
      <w:bodyDiv w:val="1"/>
      <w:marLeft w:val="0"/>
      <w:marRight w:val="0"/>
      <w:marTop w:val="0"/>
      <w:marBottom w:val="0"/>
      <w:divBdr>
        <w:top w:val="none" w:sz="0" w:space="0" w:color="auto"/>
        <w:left w:val="none" w:sz="0" w:space="0" w:color="auto"/>
        <w:bottom w:val="none" w:sz="0" w:space="0" w:color="auto"/>
        <w:right w:val="none" w:sz="0" w:space="0" w:color="auto"/>
      </w:divBdr>
    </w:div>
    <w:div w:id="423067351">
      <w:bodyDiv w:val="1"/>
      <w:marLeft w:val="0"/>
      <w:marRight w:val="0"/>
      <w:marTop w:val="0"/>
      <w:marBottom w:val="0"/>
      <w:divBdr>
        <w:top w:val="none" w:sz="0" w:space="0" w:color="auto"/>
        <w:left w:val="none" w:sz="0" w:space="0" w:color="auto"/>
        <w:bottom w:val="none" w:sz="0" w:space="0" w:color="auto"/>
        <w:right w:val="none" w:sz="0" w:space="0" w:color="auto"/>
      </w:divBdr>
    </w:div>
    <w:div w:id="436677071">
      <w:bodyDiv w:val="1"/>
      <w:marLeft w:val="0"/>
      <w:marRight w:val="0"/>
      <w:marTop w:val="0"/>
      <w:marBottom w:val="0"/>
      <w:divBdr>
        <w:top w:val="none" w:sz="0" w:space="0" w:color="auto"/>
        <w:left w:val="none" w:sz="0" w:space="0" w:color="auto"/>
        <w:bottom w:val="none" w:sz="0" w:space="0" w:color="auto"/>
        <w:right w:val="none" w:sz="0" w:space="0" w:color="auto"/>
      </w:divBdr>
    </w:div>
    <w:div w:id="502550625">
      <w:bodyDiv w:val="1"/>
      <w:marLeft w:val="0"/>
      <w:marRight w:val="0"/>
      <w:marTop w:val="0"/>
      <w:marBottom w:val="0"/>
      <w:divBdr>
        <w:top w:val="none" w:sz="0" w:space="0" w:color="auto"/>
        <w:left w:val="none" w:sz="0" w:space="0" w:color="auto"/>
        <w:bottom w:val="none" w:sz="0" w:space="0" w:color="auto"/>
        <w:right w:val="none" w:sz="0" w:space="0" w:color="auto"/>
      </w:divBdr>
    </w:div>
    <w:div w:id="625352099">
      <w:bodyDiv w:val="1"/>
      <w:marLeft w:val="0"/>
      <w:marRight w:val="0"/>
      <w:marTop w:val="0"/>
      <w:marBottom w:val="0"/>
      <w:divBdr>
        <w:top w:val="none" w:sz="0" w:space="0" w:color="auto"/>
        <w:left w:val="none" w:sz="0" w:space="0" w:color="auto"/>
        <w:bottom w:val="none" w:sz="0" w:space="0" w:color="auto"/>
        <w:right w:val="none" w:sz="0" w:space="0" w:color="auto"/>
      </w:divBdr>
    </w:div>
    <w:div w:id="661159546">
      <w:bodyDiv w:val="1"/>
      <w:marLeft w:val="0"/>
      <w:marRight w:val="0"/>
      <w:marTop w:val="0"/>
      <w:marBottom w:val="0"/>
      <w:divBdr>
        <w:top w:val="none" w:sz="0" w:space="0" w:color="auto"/>
        <w:left w:val="none" w:sz="0" w:space="0" w:color="auto"/>
        <w:bottom w:val="none" w:sz="0" w:space="0" w:color="auto"/>
        <w:right w:val="none" w:sz="0" w:space="0" w:color="auto"/>
      </w:divBdr>
    </w:div>
    <w:div w:id="719673575">
      <w:bodyDiv w:val="1"/>
      <w:marLeft w:val="0"/>
      <w:marRight w:val="0"/>
      <w:marTop w:val="0"/>
      <w:marBottom w:val="0"/>
      <w:divBdr>
        <w:top w:val="none" w:sz="0" w:space="0" w:color="auto"/>
        <w:left w:val="none" w:sz="0" w:space="0" w:color="auto"/>
        <w:bottom w:val="none" w:sz="0" w:space="0" w:color="auto"/>
        <w:right w:val="none" w:sz="0" w:space="0" w:color="auto"/>
      </w:divBdr>
    </w:div>
    <w:div w:id="720834036">
      <w:bodyDiv w:val="1"/>
      <w:marLeft w:val="0"/>
      <w:marRight w:val="0"/>
      <w:marTop w:val="0"/>
      <w:marBottom w:val="0"/>
      <w:divBdr>
        <w:top w:val="none" w:sz="0" w:space="0" w:color="auto"/>
        <w:left w:val="none" w:sz="0" w:space="0" w:color="auto"/>
        <w:bottom w:val="none" w:sz="0" w:space="0" w:color="auto"/>
        <w:right w:val="none" w:sz="0" w:space="0" w:color="auto"/>
      </w:divBdr>
    </w:div>
    <w:div w:id="767194810">
      <w:bodyDiv w:val="1"/>
      <w:marLeft w:val="0"/>
      <w:marRight w:val="0"/>
      <w:marTop w:val="0"/>
      <w:marBottom w:val="0"/>
      <w:divBdr>
        <w:top w:val="none" w:sz="0" w:space="0" w:color="auto"/>
        <w:left w:val="none" w:sz="0" w:space="0" w:color="auto"/>
        <w:bottom w:val="none" w:sz="0" w:space="0" w:color="auto"/>
        <w:right w:val="none" w:sz="0" w:space="0" w:color="auto"/>
      </w:divBdr>
    </w:div>
    <w:div w:id="852376911">
      <w:bodyDiv w:val="1"/>
      <w:marLeft w:val="0"/>
      <w:marRight w:val="0"/>
      <w:marTop w:val="0"/>
      <w:marBottom w:val="0"/>
      <w:divBdr>
        <w:top w:val="none" w:sz="0" w:space="0" w:color="auto"/>
        <w:left w:val="none" w:sz="0" w:space="0" w:color="auto"/>
        <w:bottom w:val="none" w:sz="0" w:space="0" w:color="auto"/>
        <w:right w:val="none" w:sz="0" w:space="0" w:color="auto"/>
      </w:divBdr>
    </w:div>
    <w:div w:id="856232088">
      <w:bodyDiv w:val="1"/>
      <w:marLeft w:val="0"/>
      <w:marRight w:val="0"/>
      <w:marTop w:val="0"/>
      <w:marBottom w:val="0"/>
      <w:divBdr>
        <w:top w:val="none" w:sz="0" w:space="0" w:color="auto"/>
        <w:left w:val="none" w:sz="0" w:space="0" w:color="auto"/>
        <w:bottom w:val="none" w:sz="0" w:space="0" w:color="auto"/>
        <w:right w:val="none" w:sz="0" w:space="0" w:color="auto"/>
      </w:divBdr>
    </w:div>
    <w:div w:id="894925925">
      <w:bodyDiv w:val="1"/>
      <w:marLeft w:val="0"/>
      <w:marRight w:val="0"/>
      <w:marTop w:val="0"/>
      <w:marBottom w:val="0"/>
      <w:divBdr>
        <w:top w:val="none" w:sz="0" w:space="0" w:color="auto"/>
        <w:left w:val="none" w:sz="0" w:space="0" w:color="auto"/>
        <w:bottom w:val="none" w:sz="0" w:space="0" w:color="auto"/>
        <w:right w:val="none" w:sz="0" w:space="0" w:color="auto"/>
      </w:divBdr>
    </w:div>
    <w:div w:id="937062033">
      <w:bodyDiv w:val="1"/>
      <w:marLeft w:val="0"/>
      <w:marRight w:val="0"/>
      <w:marTop w:val="0"/>
      <w:marBottom w:val="0"/>
      <w:divBdr>
        <w:top w:val="none" w:sz="0" w:space="0" w:color="auto"/>
        <w:left w:val="none" w:sz="0" w:space="0" w:color="auto"/>
        <w:bottom w:val="none" w:sz="0" w:space="0" w:color="auto"/>
        <w:right w:val="none" w:sz="0" w:space="0" w:color="auto"/>
      </w:divBdr>
    </w:div>
    <w:div w:id="1060902089">
      <w:bodyDiv w:val="1"/>
      <w:marLeft w:val="0"/>
      <w:marRight w:val="0"/>
      <w:marTop w:val="0"/>
      <w:marBottom w:val="0"/>
      <w:divBdr>
        <w:top w:val="none" w:sz="0" w:space="0" w:color="auto"/>
        <w:left w:val="none" w:sz="0" w:space="0" w:color="auto"/>
        <w:bottom w:val="none" w:sz="0" w:space="0" w:color="auto"/>
        <w:right w:val="none" w:sz="0" w:space="0" w:color="auto"/>
      </w:divBdr>
    </w:div>
    <w:div w:id="1076635700">
      <w:bodyDiv w:val="1"/>
      <w:marLeft w:val="0"/>
      <w:marRight w:val="0"/>
      <w:marTop w:val="0"/>
      <w:marBottom w:val="0"/>
      <w:divBdr>
        <w:top w:val="none" w:sz="0" w:space="0" w:color="auto"/>
        <w:left w:val="none" w:sz="0" w:space="0" w:color="auto"/>
        <w:bottom w:val="none" w:sz="0" w:space="0" w:color="auto"/>
        <w:right w:val="none" w:sz="0" w:space="0" w:color="auto"/>
      </w:divBdr>
    </w:div>
    <w:div w:id="1202942132">
      <w:bodyDiv w:val="1"/>
      <w:marLeft w:val="0"/>
      <w:marRight w:val="0"/>
      <w:marTop w:val="0"/>
      <w:marBottom w:val="0"/>
      <w:divBdr>
        <w:top w:val="none" w:sz="0" w:space="0" w:color="auto"/>
        <w:left w:val="none" w:sz="0" w:space="0" w:color="auto"/>
        <w:bottom w:val="none" w:sz="0" w:space="0" w:color="auto"/>
        <w:right w:val="none" w:sz="0" w:space="0" w:color="auto"/>
      </w:divBdr>
    </w:div>
    <w:div w:id="1268388970">
      <w:bodyDiv w:val="1"/>
      <w:marLeft w:val="0"/>
      <w:marRight w:val="0"/>
      <w:marTop w:val="0"/>
      <w:marBottom w:val="0"/>
      <w:divBdr>
        <w:top w:val="none" w:sz="0" w:space="0" w:color="auto"/>
        <w:left w:val="none" w:sz="0" w:space="0" w:color="auto"/>
        <w:bottom w:val="none" w:sz="0" w:space="0" w:color="auto"/>
        <w:right w:val="none" w:sz="0" w:space="0" w:color="auto"/>
      </w:divBdr>
    </w:div>
    <w:div w:id="1301500138">
      <w:bodyDiv w:val="1"/>
      <w:marLeft w:val="0"/>
      <w:marRight w:val="0"/>
      <w:marTop w:val="0"/>
      <w:marBottom w:val="0"/>
      <w:divBdr>
        <w:top w:val="none" w:sz="0" w:space="0" w:color="auto"/>
        <w:left w:val="none" w:sz="0" w:space="0" w:color="auto"/>
        <w:bottom w:val="none" w:sz="0" w:space="0" w:color="auto"/>
        <w:right w:val="none" w:sz="0" w:space="0" w:color="auto"/>
      </w:divBdr>
    </w:div>
    <w:div w:id="1325203782">
      <w:bodyDiv w:val="1"/>
      <w:marLeft w:val="0"/>
      <w:marRight w:val="0"/>
      <w:marTop w:val="0"/>
      <w:marBottom w:val="0"/>
      <w:divBdr>
        <w:top w:val="none" w:sz="0" w:space="0" w:color="auto"/>
        <w:left w:val="none" w:sz="0" w:space="0" w:color="auto"/>
        <w:bottom w:val="none" w:sz="0" w:space="0" w:color="auto"/>
        <w:right w:val="none" w:sz="0" w:space="0" w:color="auto"/>
      </w:divBdr>
    </w:div>
    <w:div w:id="1347517719">
      <w:bodyDiv w:val="1"/>
      <w:marLeft w:val="0"/>
      <w:marRight w:val="0"/>
      <w:marTop w:val="0"/>
      <w:marBottom w:val="0"/>
      <w:divBdr>
        <w:top w:val="none" w:sz="0" w:space="0" w:color="auto"/>
        <w:left w:val="none" w:sz="0" w:space="0" w:color="auto"/>
        <w:bottom w:val="none" w:sz="0" w:space="0" w:color="auto"/>
        <w:right w:val="none" w:sz="0" w:space="0" w:color="auto"/>
      </w:divBdr>
    </w:div>
    <w:div w:id="1417019400">
      <w:bodyDiv w:val="1"/>
      <w:marLeft w:val="0"/>
      <w:marRight w:val="0"/>
      <w:marTop w:val="0"/>
      <w:marBottom w:val="0"/>
      <w:divBdr>
        <w:top w:val="none" w:sz="0" w:space="0" w:color="auto"/>
        <w:left w:val="none" w:sz="0" w:space="0" w:color="auto"/>
        <w:bottom w:val="none" w:sz="0" w:space="0" w:color="auto"/>
        <w:right w:val="none" w:sz="0" w:space="0" w:color="auto"/>
      </w:divBdr>
    </w:div>
    <w:div w:id="1448353097">
      <w:bodyDiv w:val="1"/>
      <w:marLeft w:val="0"/>
      <w:marRight w:val="0"/>
      <w:marTop w:val="0"/>
      <w:marBottom w:val="0"/>
      <w:divBdr>
        <w:top w:val="none" w:sz="0" w:space="0" w:color="auto"/>
        <w:left w:val="none" w:sz="0" w:space="0" w:color="auto"/>
        <w:bottom w:val="none" w:sz="0" w:space="0" w:color="auto"/>
        <w:right w:val="none" w:sz="0" w:space="0" w:color="auto"/>
      </w:divBdr>
    </w:div>
    <w:div w:id="1688756381">
      <w:bodyDiv w:val="1"/>
      <w:marLeft w:val="0"/>
      <w:marRight w:val="0"/>
      <w:marTop w:val="0"/>
      <w:marBottom w:val="0"/>
      <w:divBdr>
        <w:top w:val="none" w:sz="0" w:space="0" w:color="auto"/>
        <w:left w:val="none" w:sz="0" w:space="0" w:color="auto"/>
        <w:bottom w:val="none" w:sz="0" w:space="0" w:color="auto"/>
        <w:right w:val="none" w:sz="0" w:space="0" w:color="auto"/>
      </w:divBdr>
    </w:div>
    <w:div w:id="1692031749">
      <w:bodyDiv w:val="1"/>
      <w:marLeft w:val="0"/>
      <w:marRight w:val="0"/>
      <w:marTop w:val="0"/>
      <w:marBottom w:val="0"/>
      <w:divBdr>
        <w:top w:val="none" w:sz="0" w:space="0" w:color="auto"/>
        <w:left w:val="none" w:sz="0" w:space="0" w:color="auto"/>
        <w:bottom w:val="none" w:sz="0" w:space="0" w:color="auto"/>
        <w:right w:val="none" w:sz="0" w:space="0" w:color="auto"/>
      </w:divBdr>
    </w:div>
    <w:div w:id="1742171131">
      <w:bodyDiv w:val="1"/>
      <w:marLeft w:val="0"/>
      <w:marRight w:val="0"/>
      <w:marTop w:val="0"/>
      <w:marBottom w:val="0"/>
      <w:divBdr>
        <w:top w:val="none" w:sz="0" w:space="0" w:color="auto"/>
        <w:left w:val="none" w:sz="0" w:space="0" w:color="auto"/>
        <w:bottom w:val="none" w:sz="0" w:space="0" w:color="auto"/>
        <w:right w:val="none" w:sz="0" w:space="0" w:color="auto"/>
      </w:divBdr>
    </w:div>
    <w:div w:id="1755466314">
      <w:bodyDiv w:val="1"/>
      <w:marLeft w:val="0"/>
      <w:marRight w:val="0"/>
      <w:marTop w:val="0"/>
      <w:marBottom w:val="0"/>
      <w:divBdr>
        <w:top w:val="none" w:sz="0" w:space="0" w:color="auto"/>
        <w:left w:val="none" w:sz="0" w:space="0" w:color="auto"/>
        <w:bottom w:val="none" w:sz="0" w:space="0" w:color="auto"/>
        <w:right w:val="none" w:sz="0" w:space="0" w:color="auto"/>
      </w:divBdr>
    </w:div>
    <w:div w:id="1802770322">
      <w:bodyDiv w:val="1"/>
      <w:marLeft w:val="0"/>
      <w:marRight w:val="0"/>
      <w:marTop w:val="0"/>
      <w:marBottom w:val="0"/>
      <w:divBdr>
        <w:top w:val="none" w:sz="0" w:space="0" w:color="auto"/>
        <w:left w:val="none" w:sz="0" w:space="0" w:color="auto"/>
        <w:bottom w:val="none" w:sz="0" w:space="0" w:color="auto"/>
        <w:right w:val="none" w:sz="0" w:space="0" w:color="auto"/>
      </w:divBdr>
    </w:div>
    <w:div w:id="1898667879">
      <w:bodyDiv w:val="1"/>
      <w:marLeft w:val="0"/>
      <w:marRight w:val="0"/>
      <w:marTop w:val="0"/>
      <w:marBottom w:val="0"/>
      <w:divBdr>
        <w:top w:val="none" w:sz="0" w:space="0" w:color="auto"/>
        <w:left w:val="none" w:sz="0" w:space="0" w:color="auto"/>
        <w:bottom w:val="none" w:sz="0" w:space="0" w:color="auto"/>
        <w:right w:val="none" w:sz="0" w:space="0" w:color="auto"/>
      </w:divBdr>
    </w:div>
    <w:div w:id="1909993899">
      <w:bodyDiv w:val="1"/>
      <w:marLeft w:val="0"/>
      <w:marRight w:val="0"/>
      <w:marTop w:val="0"/>
      <w:marBottom w:val="0"/>
      <w:divBdr>
        <w:top w:val="none" w:sz="0" w:space="0" w:color="auto"/>
        <w:left w:val="none" w:sz="0" w:space="0" w:color="auto"/>
        <w:bottom w:val="none" w:sz="0" w:space="0" w:color="auto"/>
        <w:right w:val="none" w:sz="0" w:space="0" w:color="auto"/>
      </w:divBdr>
    </w:div>
    <w:div w:id="1924799390">
      <w:bodyDiv w:val="1"/>
      <w:marLeft w:val="0"/>
      <w:marRight w:val="0"/>
      <w:marTop w:val="0"/>
      <w:marBottom w:val="0"/>
      <w:divBdr>
        <w:top w:val="none" w:sz="0" w:space="0" w:color="auto"/>
        <w:left w:val="none" w:sz="0" w:space="0" w:color="auto"/>
        <w:bottom w:val="none" w:sz="0" w:space="0" w:color="auto"/>
        <w:right w:val="none" w:sz="0" w:space="0" w:color="auto"/>
      </w:divBdr>
    </w:div>
    <w:div w:id="1949385837">
      <w:bodyDiv w:val="1"/>
      <w:marLeft w:val="0"/>
      <w:marRight w:val="0"/>
      <w:marTop w:val="0"/>
      <w:marBottom w:val="0"/>
      <w:divBdr>
        <w:top w:val="none" w:sz="0" w:space="0" w:color="auto"/>
        <w:left w:val="none" w:sz="0" w:space="0" w:color="auto"/>
        <w:bottom w:val="none" w:sz="0" w:space="0" w:color="auto"/>
        <w:right w:val="none" w:sz="0" w:space="0" w:color="auto"/>
      </w:divBdr>
    </w:div>
    <w:div w:id="2002846834">
      <w:bodyDiv w:val="1"/>
      <w:marLeft w:val="0"/>
      <w:marRight w:val="0"/>
      <w:marTop w:val="0"/>
      <w:marBottom w:val="0"/>
      <w:divBdr>
        <w:top w:val="none" w:sz="0" w:space="0" w:color="auto"/>
        <w:left w:val="none" w:sz="0" w:space="0" w:color="auto"/>
        <w:bottom w:val="none" w:sz="0" w:space="0" w:color="auto"/>
        <w:right w:val="none" w:sz="0" w:space="0" w:color="auto"/>
      </w:divBdr>
    </w:div>
    <w:div w:id="2029215425">
      <w:bodyDiv w:val="1"/>
      <w:marLeft w:val="0"/>
      <w:marRight w:val="0"/>
      <w:marTop w:val="0"/>
      <w:marBottom w:val="0"/>
      <w:divBdr>
        <w:top w:val="none" w:sz="0" w:space="0" w:color="auto"/>
        <w:left w:val="none" w:sz="0" w:space="0" w:color="auto"/>
        <w:bottom w:val="none" w:sz="0" w:space="0" w:color="auto"/>
        <w:right w:val="none" w:sz="0" w:space="0" w:color="auto"/>
      </w:divBdr>
    </w:div>
    <w:div w:id="2053378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B22A94-E656-4958-9FA7-07BA0F35A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2382</Words>
  <Characters>13658</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CITY OF ARAPAHOE</Company>
  <LinksUpToDate>false</LinksUpToDate>
  <CharactersWithSpaces>16008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OFFICE</dc:creator>
  <cp:keywords/>
  <dc:description/>
  <cp:lastModifiedBy>arapcity</cp:lastModifiedBy>
  <cp:revision>2</cp:revision>
  <cp:lastPrinted>2024-04-03T20:54:00Z</cp:lastPrinted>
  <dcterms:created xsi:type="dcterms:W3CDTF">2024-04-03T20:56:00Z</dcterms:created>
  <dcterms:modified xsi:type="dcterms:W3CDTF">2024-04-03T20:56:00Z</dcterms:modified>
</cp:coreProperties>
</file>